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C00E8" w14:textId="77777777" w:rsidR="00AA205C" w:rsidRDefault="00AA205C" w:rsidP="00CD0958">
      <w:pPr>
        <w:pStyle w:val="Titre1"/>
        <w:spacing w:before="0" w:after="0"/>
        <w:rPr>
          <w:rFonts w:ascii="Arial" w:hAnsi="Arial" w:cs="Arial"/>
          <w:b/>
          <w:sz w:val="22"/>
          <w:szCs w:val="22"/>
        </w:rPr>
      </w:pPr>
    </w:p>
    <w:p w14:paraId="74FE4690" w14:textId="22A9C580" w:rsidR="00CD0958" w:rsidRPr="0024653D" w:rsidRDefault="00CD0958" w:rsidP="00CD0958">
      <w:pPr>
        <w:pStyle w:val="Titre1"/>
        <w:spacing w:before="0" w:after="0"/>
        <w:rPr>
          <w:rFonts w:ascii="Arial" w:hAnsi="Arial" w:cs="Arial"/>
          <w:b/>
          <w:sz w:val="22"/>
          <w:szCs w:val="22"/>
        </w:rPr>
      </w:pPr>
      <w:r>
        <w:rPr>
          <w:rFonts w:ascii="Arial" w:hAnsi="Arial"/>
          <w:b/>
          <w:sz w:val="22"/>
          <w:szCs w:val="22"/>
        </w:rPr>
        <w:t>Communiqué de presse</w:t>
      </w:r>
    </w:p>
    <w:p w14:paraId="59E60416" w14:textId="77777777" w:rsidR="00CD0958" w:rsidRPr="0024653D" w:rsidRDefault="00CD0958" w:rsidP="00CD0958">
      <w:pPr>
        <w:pStyle w:val="Titre1"/>
        <w:spacing w:before="0" w:after="0"/>
        <w:rPr>
          <w:rFonts w:ascii="Arial" w:hAnsi="Arial" w:cs="Arial"/>
          <w:b/>
          <w:sz w:val="22"/>
          <w:szCs w:val="22"/>
        </w:rPr>
      </w:pPr>
      <w:r>
        <w:rPr>
          <w:rFonts w:ascii="Arial" w:hAnsi="Arial"/>
          <w:b/>
          <w:sz w:val="22"/>
          <w:szCs w:val="22"/>
        </w:rPr>
        <w:t>Pour publication immédiate</w:t>
      </w:r>
    </w:p>
    <w:p w14:paraId="0DD12337" w14:textId="77777777" w:rsidR="00CD0958" w:rsidRPr="00C66D4A" w:rsidRDefault="00CD0958" w:rsidP="00CD0958">
      <w:pPr>
        <w:pStyle w:val="Corpsdetexte"/>
        <w:spacing w:before="0" w:after="0"/>
        <w:rPr>
          <w:rFonts w:ascii="Arial" w:hAnsi="Arial"/>
          <w:b/>
          <w:szCs w:val="22"/>
        </w:rPr>
      </w:pPr>
    </w:p>
    <w:p w14:paraId="2E2870C5" w14:textId="77777777" w:rsidR="00C66D4A" w:rsidRPr="00C66D4A" w:rsidRDefault="00C66D4A" w:rsidP="00CD0958">
      <w:pPr>
        <w:pStyle w:val="Corpsdetexte"/>
        <w:spacing w:before="0" w:after="0"/>
        <w:rPr>
          <w:rFonts w:ascii="Arial" w:hAnsi="Arial"/>
          <w:b/>
          <w:szCs w:val="22"/>
        </w:rPr>
      </w:pPr>
    </w:p>
    <w:p w14:paraId="64B1527A" w14:textId="258FF35F" w:rsidR="00C66D4A" w:rsidRPr="00C476C7" w:rsidRDefault="00AA205C" w:rsidP="00C66D4A">
      <w:pPr>
        <w:pStyle w:val="Corpsdetexte"/>
        <w:spacing w:before="0" w:after="0"/>
        <w:rPr>
          <w:rFonts w:ascii="Arial" w:hAnsi="Arial"/>
          <w:b/>
          <w:sz w:val="28"/>
          <w:szCs w:val="28"/>
        </w:rPr>
      </w:pPr>
      <w:proofErr w:type="spellStart"/>
      <w:r>
        <w:rPr>
          <w:rFonts w:ascii="Arial" w:hAnsi="Arial"/>
          <w:b/>
          <w:sz w:val="28"/>
          <w:szCs w:val="28"/>
        </w:rPr>
        <w:t>Camso</w:t>
      </w:r>
      <w:proofErr w:type="spellEnd"/>
      <w:r>
        <w:rPr>
          <w:rFonts w:ascii="Arial" w:hAnsi="Arial"/>
          <w:b/>
          <w:sz w:val="28"/>
          <w:szCs w:val="28"/>
        </w:rPr>
        <w:t xml:space="preserve"> présente sept nouveaux pneus de construction qui bonifie sa gamme de pneus de construction compacts </w:t>
      </w:r>
    </w:p>
    <w:p w14:paraId="6922E1B5" w14:textId="77777777" w:rsidR="00C66D4A" w:rsidRPr="00C66D4A" w:rsidRDefault="00C66D4A" w:rsidP="00C66D4A">
      <w:pPr>
        <w:pStyle w:val="Corpsdetexte"/>
        <w:spacing w:before="0" w:after="0"/>
        <w:rPr>
          <w:rFonts w:ascii="Arial" w:hAnsi="Arial"/>
          <w:szCs w:val="22"/>
        </w:rPr>
      </w:pPr>
    </w:p>
    <w:p w14:paraId="01B600D8" w14:textId="46AE2994" w:rsidR="00C66D4A" w:rsidRPr="00BE131D" w:rsidRDefault="00C66D4A" w:rsidP="00C66D4A">
      <w:pPr>
        <w:pStyle w:val="Corpsdetexte"/>
        <w:spacing w:before="0" w:after="0"/>
        <w:rPr>
          <w:rFonts w:ascii="Arial" w:hAnsi="Arial"/>
          <w:kern w:val="28"/>
          <w:szCs w:val="22"/>
        </w:rPr>
      </w:pPr>
      <w:r>
        <w:rPr>
          <w:rFonts w:ascii="Arial" w:hAnsi="Arial"/>
          <w:szCs w:val="22"/>
        </w:rPr>
        <w:t xml:space="preserve">Magog, le 4 avril 2018 – </w:t>
      </w:r>
      <w:proofErr w:type="spellStart"/>
      <w:r>
        <w:rPr>
          <w:rFonts w:ascii="Arial" w:hAnsi="Arial"/>
          <w:szCs w:val="22"/>
        </w:rPr>
        <w:t>Camso</w:t>
      </w:r>
      <w:proofErr w:type="spellEnd"/>
      <w:r>
        <w:rPr>
          <w:rFonts w:ascii="Arial" w:hAnsi="Arial"/>
          <w:szCs w:val="22"/>
        </w:rPr>
        <w:t xml:space="preserve"> bonifie sa gamme de pneus de construction compacts destinée principalement aux applications européennes en ajoutant cinq nouveaux pneus à usages multiples (MPT) </w:t>
      </w:r>
      <w:r w:rsidR="00C51292">
        <w:rPr>
          <w:rFonts w:ascii="Arial" w:hAnsi="Arial"/>
          <w:szCs w:val="22"/>
        </w:rPr>
        <w:t>à la pointe de l’industrie</w:t>
      </w:r>
      <w:r>
        <w:rPr>
          <w:rFonts w:ascii="Arial" w:hAnsi="Arial"/>
          <w:szCs w:val="22"/>
        </w:rPr>
        <w:t xml:space="preserve"> et deux nouvelles solutions radiales pour les applications de nivelage et de terrassement.</w:t>
      </w:r>
    </w:p>
    <w:p w14:paraId="36085759" w14:textId="77777777" w:rsidR="00DE2E38" w:rsidRDefault="00DE2E38" w:rsidP="00C66D4A">
      <w:pPr>
        <w:pStyle w:val="Corpsdetexte"/>
        <w:spacing w:before="0" w:after="0"/>
        <w:rPr>
          <w:rFonts w:ascii="Arial" w:hAnsi="Arial"/>
          <w:b/>
          <w:szCs w:val="22"/>
        </w:rPr>
      </w:pPr>
    </w:p>
    <w:p w14:paraId="51C5B2CF" w14:textId="04EB2EAC" w:rsidR="003F4F61" w:rsidRPr="00FC5D28" w:rsidRDefault="00DE2E38" w:rsidP="00C66D4A">
      <w:pPr>
        <w:pStyle w:val="Corpsdetexte"/>
        <w:spacing w:before="0" w:after="0"/>
        <w:rPr>
          <w:rFonts w:ascii="Arial" w:hAnsi="Arial"/>
          <w:b/>
          <w:szCs w:val="22"/>
        </w:rPr>
      </w:pPr>
      <w:r>
        <w:rPr>
          <w:rFonts w:ascii="Arial" w:hAnsi="Arial"/>
          <w:b/>
          <w:szCs w:val="22"/>
        </w:rPr>
        <w:t>Résoudre l</w:t>
      </w:r>
      <w:r w:rsidR="00880446">
        <w:rPr>
          <w:rFonts w:ascii="Arial" w:hAnsi="Arial"/>
          <w:b/>
          <w:szCs w:val="22"/>
        </w:rPr>
        <w:t>’</w:t>
      </w:r>
      <w:r>
        <w:rPr>
          <w:rFonts w:ascii="Arial" w:hAnsi="Arial"/>
          <w:b/>
          <w:szCs w:val="22"/>
        </w:rPr>
        <w:t>énigme des MPT</w:t>
      </w:r>
    </w:p>
    <w:p w14:paraId="1B22D6E0" w14:textId="53C621C5" w:rsidR="00F36CD3" w:rsidRDefault="00C14F43" w:rsidP="00F36CD3">
      <w:pPr>
        <w:pStyle w:val="Corpsdetexte"/>
        <w:spacing w:before="0" w:after="0"/>
        <w:rPr>
          <w:rFonts w:ascii="Arial" w:hAnsi="Arial"/>
          <w:szCs w:val="22"/>
        </w:rPr>
      </w:pPr>
      <w:proofErr w:type="spellStart"/>
      <w:r>
        <w:rPr>
          <w:rFonts w:ascii="Arial" w:hAnsi="Arial"/>
          <w:szCs w:val="22"/>
        </w:rPr>
        <w:t>Camso</w:t>
      </w:r>
      <w:proofErr w:type="spellEnd"/>
      <w:r>
        <w:rPr>
          <w:rFonts w:ascii="Arial" w:hAnsi="Arial"/>
          <w:szCs w:val="22"/>
        </w:rPr>
        <w:t xml:space="preserve"> renouvelle sa </w:t>
      </w:r>
      <w:hyperlink r:id="rId8" w:history="1">
        <w:r w:rsidRPr="00074DCE">
          <w:rPr>
            <w:rStyle w:val="Lienhypertexte"/>
            <w:rFonts w:ascii="Arial" w:hAnsi="Arial"/>
            <w:szCs w:val="22"/>
          </w:rPr>
          <w:t>gamme de pneus à usages multiples (MPT)</w:t>
        </w:r>
      </w:hyperlink>
      <w:r>
        <w:rPr>
          <w:rFonts w:ascii="Arial" w:hAnsi="Arial"/>
          <w:szCs w:val="22"/>
        </w:rPr>
        <w:t xml:space="preserve"> en y ajoutant des dimensions de pneus ainsi que de nouvelles sculptures et technologies qui s’adaptent mieux à la grande variété d’applications dans lesquelles ils travaillent. </w:t>
      </w:r>
      <w:r w:rsidR="00880446">
        <w:rPr>
          <w:rFonts w:ascii="Arial" w:hAnsi="Arial"/>
          <w:szCs w:val="22"/>
        </w:rPr>
        <w:t>«</w:t>
      </w:r>
      <w:r w:rsidR="000E61EC">
        <w:rPr>
          <w:rFonts w:ascii="Arial" w:hAnsi="Arial"/>
          <w:szCs w:val="22"/>
        </w:rPr>
        <w:t xml:space="preserve"> On entend par usages multiples une gamme </w:t>
      </w:r>
      <w:r w:rsidR="00316507">
        <w:rPr>
          <w:rFonts w:ascii="Arial" w:hAnsi="Arial"/>
          <w:szCs w:val="22"/>
        </w:rPr>
        <w:t xml:space="preserve">d’équipement </w:t>
      </w:r>
      <w:r w:rsidR="000E61EC">
        <w:rPr>
          <w:rFonts w:ascii="Arial" w:hAnsi="Arial"/>
          <w:szCs w:val="22"/>
        </w:rPr>
        <w:t xml:space="preserve">de construction compacts utilisant principalement les mêmes pneus, mais pouvant être utilisés pour différents travaux dont, notamment, </w:t>
      </w:r>
      <w:r w:rsidR="00997FE2">
        <w:rPr>
          <w:rFonts w:ascii="Arial" w:hAnsi="Arial"/>
          <w:szCs w:val="22"/>
        </w:rPr>
        <w:t>d’</w:t>
      </w:r>
      <w:r w:rsidR="000E61EC">
        <w:rPr>
          <w:rFonts w:ascii="Arial" w:hAnsi="Arial"/>
          <w:szCs w:val="22"/>
        </w:rPr>
        <w:t xml:space="preserve">agriculture, </w:t>
      </w:r>
      <w:r w:rsidR="00997FE2">
        <w:rPr>
          <w:rFonts w:ascii="Arial" w:hAnsi="Arial"/>
          <w:szCs w:val="22"/>
        </w:rPr>
        <w:t xml:space="preserve">de </w:t>
      </w:r>
      <w:r w:rsidR="000E61EC">
        <w:rPr>
          <w:rFonts w:ascii="Arial" w:hAnsi="Arial"/>
          <w:szCs w:val="22"/>
        </w:rPr>
        <w:t xml:space="preserve">construction routière, </w:t>
      </w:r>
      <w:r w:rsidR="00997FE2">
        <w:rPr>
          <w:rFonts w:ascii="Arial" w:hAnsi="Arial"/>
          <w:szCs w:val="22"/>
        </w:rPr>
        <w:t xml:space="preserve">de </w:t>
      </w:r>
      <w:r w:rsidR="000E61EC">
        <w:rPr>
          <w:rFonts w:ascii="Arial" w:hAnsi="Arial"/>
          <w:szCs w:val="22"/>
        </w:rPr>
        <w:t xml:space="preserve">construction résidentielle et commerciale, </w:t>
      </w:r>
      <w:r w:rsidR="00997FE2">
        <w:rPr>
          <w:rFonts w:ascii="Arial" w:hAnsi="Arial"/>
          <w:szCs w:val="22"/>
        </w:rPr>
        <w:t xml:space="preserve">de </w:t>
      </w:r>
      <w:r w:rsidR="000E61EC">
        <w:rPr>
          <w:rFonts w:ascii="Arial" w:hAnsi="Arial"/>
          <w:szCs w:val="22"/>
        </w:rPr>
        <w:t xml:space="preserve">parc à ferraille, </w:t>
      </w:r>
      <w:r w:rsidR="00997FE2">
        <w:rPr>
          <w:rFonts w:ascii="Arial" w:hAnsi="Arial"/>
          <w:szCs w:val="22"/>
        </w:rPr>
        <w:t>d’</w:t>
      </w:r>
      <w:r w:rsidR="000E61EC">
        <w:rPr>
          <w:rFonts w:ascii="Arial" w:hAnsi="Arial"/>
          <w:szCs w:val="22"/>
        </w:rPr>
        <w:t xml:space="preserve">aménagement paysager et </w:t>
      </w:r>
      <w:r w:rsidR="00997FE2">
        <w:rPr>
          <w:rFonts w:ascii="Arial" w:hAnsi="Arial"/>
          <w:szCs w:val="22"/>
        </w:rPr>
        <w:t xml:space="preserve">de </w:t>
      </w:r>
      <w:r w:rsidR="000E61EC">
        <w:rPr>
          <w:rFonts w:ascii="Arial" w:hAnsi="Arial"/>
          <w:szCs w:val="22"/>
        </w:rPr>
        <w:t xml:space="preserve">déneigement. Les </w:t>
      </w:r>
      <w:r w:rsidR="00C11F03">
        <w:rPr>
          <w:rFonts w:ascii="Arial" w:hAnsi="Arial"/>
          <w:szCs w:val="22"/>
        </w:rPr>
        <w:t xml:space="preserve">machines </w:t>
      </w:r>
      <w:r w:rsidR="000E61EC">
        <w:rPr>
          <w:rFonts w:ascii="Arial" w:hAnsi="Arial"/>
          <w:szCs w:val="22"/>
        </w:rPr>
        <w:t xml:space="preserve">utilisant des pneus à usages multiples sont les chariots télescopiques, les mini-chargeuses et les mini-tombereaux, mais des pneus de mêmes </w:t>
      </w:r>
      <w:proofErr w:type="gramStart"/>
      <w:r w:rsidR="000E61EC">
        <w:rPr>
          <w:rFonts w:ascii="Arial" w:hAnsi="Arial"/>
          <w:szCs w:val="22"/>
        </w:rPr>
        <w:t>dimensions</w:t>
      </w:r>
      <w:proofErr w:type="gramEnd"/>
      <w:r w:rsidR="000E61EC">
        <w:rPr>
          <w:rFonts w:ascii="Arial" w:hAnsi="Arial"/>
          <w:szCs w:val="22"/>
        </w:rPr>
        <w:t xml:space="preserve"> peuvent également être installés sur des tractopelles, des bétonnières et des chariots </w:t>
      </w:r>
      <w:r w:rsidR="00997FE2">
        <w:rPr>
          <w:rFonts w:ascii="Arial" w:hAnsi="Arial"/>
          <w:szCs w:val="22"/>
        </w:rPr>
        <w:t>embarqués</w:t>
      </w:r>
      <w:r w:rsidR="000E61EC">
        <w:rPr>
          <w:rFonts w:ascii="Arial" w:hAnsi="Arial"/>
          <w:szCs w:val="22"/>
        </w:rPr>
        <w:t> </w:t>
      </w:r>
      <w:r w:rsidR="00880446">
        <w:rPr>
          <w:rFonts w:ascii="Arial" w:hAnsi="Arial"/>
          <w:szCs w:val="22"/>
        </w:rPr>
        <w:t>»</w:t>
      </w:r>
      <w:r w:rsidR="000E61EC">
        <w:rPr>
          <w:rFonts w:ascii="Arial" w:hAnsi="Arial"/>
          <w:szCs w:val="22"/>
        </w:rPr>
        <w:t>, explique David De </w:t>
      </w:r>
      <w:proofErr w:type="spellStart"/>
      <w:r w:rsidR="000E61EC">
        <w:rPr>
          <w:rFonts w:ascii="Arial" w:hAnsi="Arial"/>
          <w:szCs w:val="22"/>
        </w:rPr>
        <w:t>Waele</w:t>
      </w:r>
      <w:proofErr w:type="spellEnd"/>
      <w:r w:rsidR="000E61EC">
        <w:rPr>
          <w:rFonts w:ascii="Arial" w:hAnsi="Arial"/>
          <w:szCs w:val="22"/>
        </w:rPr>
        <w:t xml:space="preserve">, directeur exécutif de la gestion des produits – Construction à </w:t>
      </w:r>
      <w:proofErr w:type="spellStart"/>
      <w:r w:rsidR="000E61EC">
        <w:rPr>
          <w:rFonts w:ascii="Arial" w:hAnsi="Arial"/>
          <w:szCs w:val="22"/>
        </w:rPr>
        <w:t>Camso</w:t>
      </w:r>
      <w:proofErr w:type="spellEnd"/>
      <w:r w:rsidR="000E61EC">
        <w:rPr>
          <w:rFonts w:ascii="Arial" w:hAnsi="Arial"/>
          <w:szCs w:val="22"/>
        </w:rPr>
        <w:t>.</w:t>
      </w:r>
    </w:p>
    <w:p w14:paraId="40D41174" w14:textId="77777777" w:rsidR="00A635B9" w:rsidRPr="00FC5D28" w:rsidRDefault="00A635B9" w:rsidP="00A635B9">
      <w:pPr>
        <w:pStyle w:val="Corpsdetexte"/>
        <w:spacing w:before="0" w:after="0"/>
        <w:rPr>
          <w:rFonts w:ascii="Arial" w:hAnsi="Arial"/>
          <w:b/>
          <w:szCs w:val="22"/>
        </w:rPr>
      </w:pPr>
    </w:p>
    <w:p w14:paraId="22AE6CBA" w14:textId="1875B910" w:rsidR="00A635B9" w:rsidRPr="00FC5D28" w:rsidRDefault="00DE6478" w:rsidP="00A635B9">
      <w:pPr>
        <w:pStyle w:val="Corpsdetexte"/>
        <w:spacing w:before="0" w:after="0"/>
        <w:rPr>
          <w:rFonts w:ascii="Arial" w:hAnsi="Arial"/>
          <w:b/>
          <w:szCs w:val="22"/>
        </w:rPr>
      </w:pPr>
      <w:r>
        <w:rPr>
          <w:rFonts w:ascii="Arial" w:hAnsi="Arial"/>
          <w:szCs w:val="22"/>
        </w:rPr>
        <w:t>Selon M. De </w:t>
      </w:r>
      <w:proofErr w:type="spellStart"/>
      <w:r>
        <w:rPr>
          <w:rFonts w:ascii="Arial" w:hAnsi="Arial"/>
          <w:szCs w:val="22"/>
        </w:rPr>
        <w:t>Waele</w:t>
      </w:r>
      <w:proofErr w:type="spellEnd"/>
      <w:r>
        <w:rPr>
          <w:rFonts w:ascii="Arial" w:hAnsi="Arial"/>
          <w:szCs w:val="22"/>
        </w:rPr>
        <w:t>, même si ces trois machines peuvent se trouver sur le même chantier, les opérateurs qui s</w:t>
      </w:r>
      <w:r w:rsidR="00880446">
        <w:rPr>
          <w:rFonts w:ascii="Arial" w:hAnsi="Arial"/>
          <w:szCs w:val="22"/>
        </w:rPr>
        <w:t>’</w:t>
      </w:r>
      <w:r>
        <w:rPr>
          <w:rFonts w:ascii="Arial" w:hAnsi="Arial"/>
          <w:szCs w:val="22"/>
        </w:rPr>
        <w:t>en servent n</w:t>
      </w:r>
      <w:r w:rsidR="00880446">
        <w:rPr>
          <w:rFonts w:ascii="Arial" w:hAnsi="Arial"/>
          <w:szCs w:val="22"/>
        </w:rPr>
        <w:t>’</w:t>
      </w:r>
      <w:r>
        <w:rPr>
          <w:rFonts w:ascii="Arial" w:hAnsi="Arial"/>
          <w:szCs w:val="22"/>
        </w:rPr>
        <w:t>ont pas nécessairement besoin de la même performance et peuvent avoir des exigences de mobilité différentes.</w:t>
      </w:r>
    </w:p>
    <w:p w14:paraId="55E99CD9" w14:textId="77777777" w:rsidR="00AA205C" w:rsidRDefault="00AA205C" w:rsidP="00F36CD3">
      <w:pPr>
        <w:pStyle w:val="Corpsdetexte"/>
        <w:spacing w:before="0" w:after="0"/>
        <w:rPr>
          <w:rFonts w:ascii="Arial" w:hAnsi="Arial"/>
          <w:szCs w:val="22"/>
        </w:rPr>
      </w:pPr>
    </w:p>
    <w:p w14:paraId="08F365BA" w14:textId="0BF58DBB" w:rsidR="00AA205C" w:rsidRDefault="00AA205C" w:rsidP="00AA205C">
      <w:pPr>
        <w:pStyle w:val="Corpsdetexte"/>
        <w:spacing w:before="0" w:after="0"/>
        <w:rPr>
          <w:rFonts w:ascii="Arial" w:hAnsi="Arial"/>
          <w:b/>
          <w:szCs w:val="22"/>
        </w:rPr>
      </w:pPr>
      <w:r>
        <w:rPr>
          <w:rFonts w:ascii="Arial" w:hAnsi="Arial"/>
          <w:b/>
          <w:szCs w:val="22"/>
        </w:rPr>
        <w:t xml:space="preserve">La bonne combinaison </w:t>
      </w:r>
    </w:p>
    <w:p w14:paraId="5D517A79" w14:textId="001A0E9A" w:rsidR="00DE6478" w:rsidRDefault="000775B5" w:rsidP="00AA205C">
      <w:pPr>
        <w:pStyle w:val="Corpsdetexte"/>
        <w:spacing w:before="0" w:after="0"/>
        <w:rPr>
          <w:rFonts w:ascii="Arial" w:hAnsi="Arial"/>
          <w:szCs w:val="22"/>
        </w:rPr>
      </w:pPr>
      <w:r>
        <w:rPr>
          <w:rFonts w:ascii="Arial" w:hAnsi="Arial"/>
          <w:szCs w:val="22"/>
        </w:rPr>
        <w:t>Parce qu</w:t>
      </w:r>
      <w:r w:rsidR="00880446">
        <w:rPr>
          <w:rFonts w:ascii="Arial" w:hAnsi="Arial"/>
          <w:szCs w:val="22"/>
        </w:rPr>
        <w:t>’</w:t>
      </w:r>
      <w:r>
        <w:rPr>
          <w:rFonts w:ascii="Arial" w:hAnsi="Arial"/>
          <w:szCs w:val="22"/>
        </w:rPr>
        <w:t>un pneu s</w:t>
      </w:r>
      <w:r w:rsidR="00880446">
        <w:rPr>
          <w:rFonts w:ascii="Arial" w:hAnsi="Arial"/>
          <w:szCs w:val="22"/>
        </w:rPr>
        <w:t>’</w:t>
      </w:r>
      <w:r>
        <w:rPr>
          <w:rFonts w:ascii="Arial" w:hAnsi="Arial"/>
          <w:szCs w:val="22"/>
        </w:rPr>
        <w:t>adapte à la machine, cela ne veut pas dire qu</w:t>
      </w:r>
      <w:r w:rsidR="00880446">
        <w:rPr>
          <w:rFonts w:ascii="Arial" w:hAnsi="Arial"/>
          <w:szCs w:val="22"/>
        </w:rPr>
        <w:t>’</w:t>
      </w:r>
      <w:r>
        <w:rPr>
          <w:rFonts w:ascii="Arial" w:hAnsi="Arial"/>
          <w:szCs w:val="22"/>
        </w:rPr>
        <w:t xml:space="preserve">il sera le meilleur choix pour une application donnée. </w:t>
      </w:r>
      <w:r w:rsidR="00880446">
        <w:rPr>
          <w:rFonts w:ascii="Arial" w:hAnsi="Arial"/>
          <w:szCs w:val="22"/>
        </w:rPr>
        <w:t>«</w:t>
      </w:r>
      <w:r>
        <w:rPr>
          <w:rFonts w:ascii="Arial" w:hAnsi="Arial"/>
          <w:szCs w:val="22"/>
        </w:rPr>
        <w:t> L</w:t>
      </w:r>
      <w:r w:rsidR="00880446">
        <w:rPr>
          <w:rFonts w:ascii="Arial" w:hAnsi="Arial"/>
          <w:szCs w:val="22"/>
        </w:rPr>
        <w:t>’</w:t>
      </w:r>
      <w:r>
        <w:rPr>
          <w:rFonts w:ascii="Arial" w:hAnsi="Arial"/>
          <w:szCs w:val="22"/>
        </w:rPr>
        <w:t xml:space="preserve">important est de savoir que le terme </w:t>
      </w:r>
      <w:proofErr w:type="gramStart"/>
      <w:r>
        <w:rPr>
          <w:rFonts w:ascii="Arial" w:hAnsi="Arial"/>
          <w:i/>
          <w:iCs/>
          <w:szCs w:val="22"/>
        </w:rPr>
        <w:t>usages</w:t>
      </w:r>
      <w:proofErr w:type="gramEnd"/>
      <w:r>
        <w:rPr>
          <w:rFonts w:ascii="Arial" w:hAnsi="Arial"/>
          <w:i/>
          <w:iCs/>
          <w:szCs w:val="22"/>
        </w:rPr>
        <w:t xml:space="preserve"> multiples</w:t>
      </w:r>
      <w:r>
        <w:rPr>
          <w:rFonts w:ascii="Arial" w:hAnsi="Arial"/>
          <w:szCs w:val="22"/>
        </w:rPr>
        <w:t xml:space="preserve"> ne signifie pas nécessairement </w:t>
      </w:r>
      <w:r>
        <w:rPr>
          <w:rFonts w:ascii="Arial" w:hAnsi="Arial"/>
          <w:i/>
          <w:iCs/>
          <w:szCs w:val="22"/>
        </w:rPr>
        <w:t>applications multiples</w:t>
      </w:r>
      <w:r>
        <w:rPr>
          <w:rFonts w:ascii="Arial" w:hAnsi="Arial"/>
          <w:szCs w:val="22"/>
        </w:rPr>
        <w:t>. Pour optimiser la performance de la machine et réduire les frais d</w:t>
      </w:r>
      <w:r w:rsidR="00880446">
        <w:rPr>
          <w:rFonts w:ascii="Arial" w:hAnsi="Arial"/>
          <w:szCs w:val="22"/>
        </w:rPr>
        <w:t>’</w:t>
      </w:r>
      <w:r>
        <w:rPr>
          <w:rFonts w:ascii="Arial" w:hAnsi="Arial"/>
          <w:szCs w:val="22"/>
        </w:rPr>
        <w:t>exploitation au minimum, vous avez besoin d</w:t>
      </w:r>
      <w:r w:rsidR="00880446">
        <w:rPr>
          <w:rFonts w:ascii="Arial" w:hAnsi="Arial"/>
          <w:szCs w:val="22"/>
        </w:rPr>
        <w:t>’</w:t>
      </w:r>
      <w:r>
        <w:rPr>
          <w:rFonts w:ascii="Arial" w:hAnsi="Arial"/>
          <w:szCs w:val="22"/>
        </w:rPr>
        <w:t>un pneu adapté à l</w:t>
      </w:r>
      <w:r w:rsidR="00880446">
        <w:rPr>
          <w:rFonts w:ascii="Arial" w:hAnsi="Arial"/>
          <w:szCs w:val="22"/>
        </w:rPr>
        <w:t>’</w:t>
      </w:r>
      <w:r>
        <w:rPr>
          <w:rFonts w:ascii="Arial" w:hAnsi="Arial"/>
          <w:szCs w:val="22"/>
        </w:rPr>
        <w:t>application que vous en faites. Pour cela, il faut combiner trois éléments principaux : la dimension, la sculpture et la technologie </w:t>
      </w:r>
      <w:r w:rsidR="00880446">
        <w:rPr>
          <w:rFonts w:ascii="Arial" w:hAnsi="Arial"/>
          <w:szCs w:val="22"/>
        </w:rPr>
        <w:t>»</w:t>
      </w:r>
      <w:r>
        <w:rPr>
          <w:rFonts w:ascii="Arial" w:hAnsi="Arial"/>
          <w:szCs w:val="22"/>
        </w:rPr>
        <w:t xml:space="preserve"> affirme De </w:t>
      </w:r>
      <w:proofErr w:type="spellStart"/>
      <w:r>
        <w:rPr>
          <w:rFonts w:ascii="Arial" w:hAnsi="Arial"/>
          <w:szCs w:val="22"/>
        </w:rPr>
        <w:t>Waele</w:t>
      </w:r>
      <w:proofErr w:type="spellEnd"/>
      <w:r w:rsidR="009F5464">
        <w:rPr>
          <w:rFonts w:ascii="Arial" w:hAnsi="Arial"/>
          <w:szCs w:val="22"/>
        </w:rPr>
        <w:t xml:space="preserve">. </w:t>
      </w:r>
    </w:p>
    <w:p w14:paraId="00B67CEA" w14:textId="77777777" w:rsidR="00DE6478" w:rsidRDefault="00DE6478" w:rsidP="00AA205C">
      <w:pPr>
        <w:pStyle w:val="Corpsdetexte"/>
        <w:spacing w:before="0" w:after="0"/>
        <w:rPr>
          <w:rFonts w:ascii="Arial" w:hAnsi="Arial"/>
          <w:szCs w:val="22"/>
        </w:rPr>
      </w:pPr>
    </w:p>
    <w:p w14:paraId="588A6C1A" w14:textId="08CAC165" w:rsidR="002B52B2" w:rsidRDefault="002B52B2" w:rsidP="002B52B2">
      <w:pPr>
        <w:pStyle w:val="Corpsdetexte"/>
        <w:spacing w:before="0" w:after="0"/>
        <w:rPr>
          <w:rFonts w:ascii="Arial" w:hAnsi="Arial"/>
          <w:szCs w:val="22"/>
        </w:rPr>
      </w:pPr>
      <w:proofErr w:type="spellStart"/>
      <w:r>
        <w:rPr>
          <w:rFonts w:ascii="Arial" w:hAnsi="Arial"/>
          <w:szCs w:val="22"/>
        </w:rPr>
        <w:t>Camso</w:t>
      </w:r>
      <w:proofErr w:type="spellEnd"/>
      <w:r>
        <w:rPr>
          <w:rFonts w:ascii="Arial" w:hAnsi="Arial"/>
          <w:szCs w:val="22"/>
        </w:rPr>
        <w:t xml:space="preserve"> a renouvelé sa gamme et a conçu ses </w:t>
      </w:r>
      <w:hyperlink r:id="rId9" w:history="1">
        <w:r w:rsidRPr="00074DCE">
          <w:rPr>
            <w:rStyle w:val="Lienhypertexte"/>
            <w:rFonts w:ascii="Arial" w:hAnsi="Arial"/>
            <w:szCs w:val="22"/>
          </w:rPr>
          <w:t>cinq nouveaux pneus</w:t>
        </w:r>
      </w:hyperlink>
      <w:r>
        <w:rPr>
          <w:rFonts w:ascii="Arial" w:hAnsi="Arial"/>
          <w:szCs w:val="22"/>
        </w:rPr>
        <w:t xml:space="preserve"> à usages multiples avec ces éléments en tête; l</w:t>
      </w:r>
      <w:r w:rsidR="00880446">
        <w:rPr>
          <w:rFonts w:ascii="Arial" w:hAnsi="Arial"/>
          <w:szCs w:val="22"/>
        </w:rPr>
        <w:t>’</w:t>
      </w:r>
      <w:r>
        <w:rPr>
          <w:rFonts w:ascii="Arial" w:hAnsi="Arial"/>
          <w:szCs w:val="22"/>
        </w:rPr>
        <w:t xml:space="preserve">entreprise a ajouté 15 dimensions, </w:t>
      </w:r>
      <w:r w:rsidR="00DC1A47">
        <w:rPr>
          <w:rFonts w:ascii="Arial" w:hAnsi="Arial"/>
          <w:szCs w:val="22"/>
        </w:rPr>
        <w:t>cinq </w:t>
      </w:r>
      <w:r>
        <w:rPr>
          <w:rFonts w:ascii="Arial" w:hAnsi="Arial"/>
          <w:szCs w:val="22"/>
        </w:rPr>
        <w:t xml:space="preserve">sculptures et </w:t>
      </w:r>
      <w:r w:rsidR="00DC1A47">
        <w:rPr>
          <w:rFonts w:ascii="Arial" w:hAnsi="Arial"/>
          <w:szCs w:val="22"/>
        </w:rPr>
        <w:t>deux </w:t>
      </w:r>
      <w:r>
        <w:rPr>
          <w:rFonts w:ascii="Arial" w:hAnsi="Arial"/>
          <w:szCs w:val="22"/>
        </w:rPr>
        <w:t>technologies pour un total de 48 dimensions et 13 sculptures offertes en pneus pleins, diagonaux et radiaux. Grâce à ces ajouts, on assure le montage sur un nombre maximum de machines, tout en offrant une gamme exceptionnelle de solutions commerciales afin de répondre aux exigences croissantes de mobilité et aux besoins évolutifs d</w:t>
      </w:r>
      <w:r w:rsidR="00880446">
        <w:rPr>
          <w:rFonts w:ascii="Arial" w:hAnsi="Arial"/>
          <w:szCs w:val="22"/>
        </w:rPr>
        <w:t>’</w:t>
      </w:r>
      <w:r>
        <w:rPr>
          <w:rFonts w:ascii="Arial" w:hAnsi="Arial"/>
          <w:szCs w:val="22"/>
        </w:rPr>
        <w:t xml:space="preserve">équipement compact des entrepreneurs. </w:t>
      </w:r>
    </w:p>
    <w:p w14:paraId="7E331682" w14:textId="77777777" w:rsidR="00AA205C" w:rsidRDefault="00AA205C" w:rsidP="00F36CD3">
      <w:pPr>
        <w:pStyle w:val="Corpsdetexte"/>
        <w:spacing w:before="0" w:after="0"/>
        <w:rPr>
          <w:rFonts w:ascii="Arial" w:hAnsi="Arial"/>
          <w:szCs w:val="22"/>
        </w:rPr>
      </w:pPr>
      <w:bookmarkStart w:id="0" w:name="_GoBack"/>
      <w:bookmarkEnd w:id="0"/>
    </w:p>
    <w:p w14:paraId="27C4E575" w14:textId="58DE3DB8" w:rsidR="00D41CC6" w:rsidRPr="00FC5D28" w:rsidRDefault="000775B5" w:rsidP="00F36CD3">
      <w:pPr>
        <w:pStyle w:val="Corpsdetexte"/>
        <w:spacing w:before="0" w:after="0"/>
        <w:rPr>
          <w:rFonts w:ascii="Arial" w:hAnsi="Arial"/>
          <w:b/>
          <w:kern w:val="28"/>
          <w:szCs w:val="22"/>
        </w:rPr>
      </w:pPr>
      <w:r>
        <w:rPr>
          <w:rFonts w:ascii="Arial" w:hAnsi="Arial"/>
          <w:b/>
          <w:szCs w:val="22"/>
        </w:rPr>
        <w:t>Cinq nouveaux pneus conçus spécialement pour les machines à usages multiples</w:t>
      </w:r>
    </w:p>
    <w:p w14:paraId="2705E8D4" w14:textId="24F7A3DF" w:rsidR="00C66D4A" w:rsidRPr="00C66D4A" w:rsidRDefault="005C63F5" w:rsidP="00C66D4A">
      <w:pPr>
        <w:pStyle w:val="Corpsdetexte"/>
        <w:numPr>
          <w:ilvl w:val="0"/>
          <w:numId w:val="7"/>
        </w:numPr>
        <w:spacing w:before="0" w:after="0"/>
        <w:rPr>
          <w:rFonts w:ascii="Arial" w:hAnsi="Arial"/>
          <w:szCs w:val="22"/>
        </w:rPr>
      </w:pPr>
      <w:r>
        <w:rPr>
          <w:rFonts w:ascii="Arial" w:hAnsi="Arial"/>
          <w:szCs w:val="22"/>
        </w:rPr>
        <w:t xml:space="preserve">Le </w:t>
      </w:r>
      <w:proofErr w:type="spellStart"/>
      <w:r>
        <w:rPr>
          <w:rFonts w:ascii="Arial" w:hAnsi="Arial"/>
          <w:szCs w:val="22"/>
        </w:rPr>
        <w:t>Camso</w:t>
      </w:r>
      <w:proofErr w:type="spellEnd"/>
      <w:r>
        <w:rPr>
          <w:rFonts w:ascii="Arial" w:hAnsi="Arial"/>
          <w:szCs w:val="22"/>
        </w:rPr>
        <w:t xml:space="preserve"> MPT 753 a été doté d</w:t>
      </w:r>
      <w:r w:rsidR="00880446">
        <w:rPr>
          <w:rFonts w:ascii="Arial" w:hAnsi="Arial"/>
          <w:szCs w:val="22"/>
        </w:rPr>
        <w:t>’</w:t>
      </w:r>
      <w:r>
        <w:rPr>
          <w:rFonts w:ascii="Arial" w:hAnsi="Arial"/>
          <w:szCs w:val="22"/>
        </w:rPr>
        <w:t xml:space="preserve">un profil non directionnel </w:t>
      </w:r>
      <w:r w:rsidR="00316507">
        <w:rPr>
          <w:rFonts w:ascii="Arial" w:hAnsi="Arial"/>
          <w:szCs w:val="22"/>
        </w:rPr>
        <w:t xml:space="preserve">unique </w:t>
      </w:r>
      <w:r>
        <w:rPr>
          <w:rFonts w:ascii="Arial" w:hAnsi="Arial"/>
          <w:szCs w:val="22"/>
        </w:rPr>
        <w:t>afin d</w:t>
      </w:r>
      <w:r w:rsidR="00880446">
        <w:rPr>
          <w:rFonts w:ascii="Arial" w:hAnsi="Arial"/>
          <w:szCs w:val="22"/>
        </w:rPr>
        <w:t>’</w:t>
      </w:r>
      <w:r>
        <w:rPr>
          <w:rFonts w:ascii="Arial" w:hAnsi="Arial"/>
          <w:szCs w:val="22"/>
        </w:rPr>
        <w:t xml:space="preserve">être le plus durable et polyvalent possible pour les applications multiples sur les surfaces mixtes et dures. Comparé au précédent modèle </w:t>
      </w:r>
      <w:proofErr w:type="spellStart"/>
      <w:r>
        <w:rPr>
          <w:rFonts w:ascii="Arial" w:hAnsi="Arial"/>
          <w:szCs w:val="22"/>
        </w:rPr>
        <w:t>Solideal</w:t>
      </w:r>
      <w:proofErr w:type="spellEnd"/>
      <w:r>
        <w:rPr>
          <w:rFonts w:ascii="Arial" w:hAnsi="Arial"/>
          <w:szCs w:val="22"/>
        </w:rPr>
        <w:t xml:space="preserve"> 4L I3, le MPT 753 présente une durée de </w:t>
      </w:r>
      <w:r>
        <w:rPr>
          <w:rFonts w:ascii="Arial" w:hAnsi="Arial"/>
          <w:szCs w:val="22"/>
        </w:rPr>
        <w:lastRenderedPageBreak/>
        <w:t>vie prolongée de 29 %, un auto-nettoyage et une traction améliorés de 15 % ainsi qu</w:t>
      </w:r>
      <w:r w:rsidR="00880446">
        <w:rPr>
          <w:rFonts w:ascii="Arial" w:hAnsi="Arial"/>
          <w:szCs w:val="22"/>
        </w:rPr>
        <w:t>’</w:t>
      </w:r>
      <w:r>
        <w:rPr>
          <w:rFonts w:ascii="Arial" w:hAnsi="Arial"/>
          <w:szCs w:val="22"/>
        </w:rPr>
        <w:t>un flanc et une résistance aux chocs rehaussés de 15 %</w:t>
      </w:r>
      <w:r w:rsidR="009F5464">
        <w:rPr>
          <w:rFonts w:ascii="Arial" w:hAnsi="Arial"/>
          <w:szCs w:val="22"/>
        </w:rPr>
        <w:t xml:space="preserve">. </w:t>
      </w:r>
    </w:p>
    <w:p w14:paraId="3088DF54" w14:textId="50DDA31E" w:rsidR="00C66D4A" w:rsidRPr="00C66D4A" w:rsidRDefault="005C63F5" w:rsidP="00C66D4A">
      <w:pPr>
        <w:pStyle w:val="Corpsdetexte"/>
        <w:numPr>
          <w:ilvl w:val="0"/>
          <w:numId w:val="7"/>
        </w:numPr>
        <w:spacing w:before="0" w:after="0"/>
        <w:rPr>
          <w:rFonts w:ascii="Arial" w:hAnsi="Arial"/>
          <w:szCs w:val="22"/>
        </w:rPr>
      </w:pPr>
      <w:r>
        <w:rPr>
          <w:rFonts w:ascii="Arial" w:hAnsi="Arial"/>
          <w:szCs w:val="22"/>
        </w:rPr>
        <w:t xml:space="preserve">Le </w:t>
      </w:r>
      <w:proofErr w:type="spellStart"/>
      <w:r>
        <w:rPr>
          <w:rFonts w:ascii="Arial" w:hAnsi="Arial"/>
          <w:szCs w:val="22"/>
        </w:rPr>
        <w:t>Camso</w:t>
      </w:r>
      <w:proofErr w:type="spellEnd"/>
      <w:r>
        <w:rPr>
          <w:rFonts w:ascii="Arial" w:hAnsi="Arial"/>
          <w:szCs w:val="22"/>
        </w:rPr>
        <w:t xml:space="preserve"> MPT 793S est la première et unique solution anti-crevaison conçue expressément pour les machines à usages multiples afin de maximiser le temps de service dans des conditions difficiles. Ses alvéoles triangulaires fournissent une stabilité et une qualité de la conduite supérieures.</w:t>
      </w:r>
    </w:p>
    <w:p w14:paraId="4154AFC7" w14:textId="228736C4" w:rsidR="00C66D4A" w:rsidRPr="00C66D4A" w:rsidRDefault="005C63F5" w:rsidP="00D16B56">
      <w:pPr>
        <w:pStyle w:val="Corpsdetexte"/>
        <w:numPr>
          <w:ilvl w:val="0"/>
          <w:numId w:val="7"/>
        </w:numPr>
        <w:spacing w:before="0" w:after="0"/>
        <w:rPr>
          <w:rFonts w:ascii="Arial" w:hAnsi="Arial"/>
          <w:szCs w:val="22"/>
        </w:rPr>
      </w:pPr>
      <w:r>
        <w:rPr>
          <w:rFonts w:ascii="Arial" w:hAnsi="Arial"/>
          <w:szCs w:val="22"/>
        </w:rPr>
        <w:t xml:space="preserve">Le </w:t>
      </w:r>
      <w:proofErr w:type="spellStart"/>
      <w:r>
        <w:rPr>
          <w:rFonts w:ascii="Arial" w:hAnsi="Arial"/>
          <w:szCs w:val="22"/>
        </w:rPr>
        <w:t>Camso</w:t>
      </w:r>
      <w:proofErr w:type="spellEnd"/>
      <w:r>
        <w:rPr>
          <w:rFonts w:ascii="Arial" w:hAnsi="Arial"/>
          <w:szCs w:val="22"/>
        </w:rPr>
        <w:t xml:space="preserve"> MPT 553R, conçu pour les applications de construction résidentielle et de pavage, est un pneu radial doté d</w:t>
      </w:r>
      <w:r w:rsidR="00880446">
        <w:rPr>
          <w:rFonts w:ascii="Arial" w:hAnsi="Arial"/>
          <w:szCs w:val="22"/>
        </w:rPr>
        <w:t>’</w:t>
      </w:r>
      <w:r>
        <w:rPr>
          <w:rFonts w:ascii="Arial" w:hAnsi="Arial"/>
          <w:szCs w:val="22"/>
        </w:rPr>
        <w:t xml:space="preserve">un profil non directionnel et de crampons centraux afin de fournir une performance et un confort routier supérieurs. </w:t>
      </w:r>
    </w:p>
    <w:p w14:paraId="68E83145" w14:textId="68E21309" w:rsidR="00C66D4A" w:rsidRPr="00C66D4A" w:rsidRDefault="005C63F5" w:rsidP="00C66D4A">
      <w:pPr>
        <w:pStyle w:val="Corpsdetexte"/>
        <w:numPr>
          <w:ilvl w:val="0"/>
          <w:numId w:val="8"/>
        </w:numPr>
        <w:spacing w:before="0" w:after="0"/>
        <w:rPr>
          <w:rFonts w:ascii="Arial" w:hAnsi="Arial"/>
          <w:szCs w:val="22"/>
        </w:rPr>
      </w:pPr>
      <w:r>
        <w:rPr>
          <w:rFonts w:ascii="Arial" w:hAnsi="Arial"/>
          <w:szCs w:val="22"/>
        </w:rPr>
        <w:t xml:space="preserve">Le </w:t>
      </w:r>
      <w:proofErr w:type="spellStart"/>
      <w:r>
        <w:rPr>
          <w:rFonts w:ascii="Arial" w:hAnsi="Arial"/>
          <w:szCs w:val="22"/>
        </w:rPr>
        <w:t>Camso</w:t>
      </w:r>
      <w:proofErr w:type="spellEnd"/>
      <w:r>
        <w:rPr>
          <w:rFonts w:ascii="Arial" w:hAnsi="Arial"/>
          <w:szCs w:val="22"/>
        </w:rPr>
        <w:t xml:space="preserve"> MPT 532R, doté d</w:t>
      </w:r>
      <w:r w:rsidR="00880446">
        <w:rPr>
          <w:rFonts w:ascii="Arial" w:hAnsi="Arial"/>
          <w:szCs w:val="22"/>
        </w:rPr>
        <w:t>’</w:t>
      </w:r>
      <w:r>
        <w:rPr>
          <w:rFonts w:ascii="Arial" w:hAnsi="Arial"/>
          <w:szCs w:val="22"/>
        </w:rPr>
        <w:t>une sculpture agro-industrielle R-4 et d</w:t>
      </w:r>
      <w:r w:rsidR="00880446">
        <w:rPr>
          <w:rFonts w:ascii="Arial" w:hAnsi="Arial"/>
          <w:szCs w:val="22"/>
        </w:rPr>
        <w:t>’</w:t>
      </w:r>
      <w:r>
        <w:rPr>
          <w:rFonts w:ascii="Arial" w:hAnsi="Arial"/>
          <w:szCs w:val="22"/>
        </w:rPr>
        <w:t xml:space="preserve">une construction radiale, est le produit idéal pour maximiser la traction sur une surface meuble tout en réduisant les risques de crevaison causée par les chocs de la bande de roulement. </w:t>
      </w:r>
    </w:p>
    <w:p w14:paraId="2EB704F3" w14:textId="4C73330D" w:rsidR="00C66D4A" w:rsidRDefault="005C63F5" w:rsidP="00C66D4A">
      <w:pPr>
        <w:pStyle w:val="Corpsdetexte"/>
        <w:numPr>
          <w:ilvl w:val="0"/>
          <w:numId w:val="8"/>
        </w:numPr>
        <w:spacing w:before="0" w:after="0"/>
        <w:rPr>
          <w:rFonts w:ascii="Arial" w:hAnsi="Arial"/>
          <w:szCs w:val="22"/>
        </w:rPr>
      </w:pPr>
      <w:r>
        <w:rPr>
          <w:rFonts w:ascii="Arial" w:hAnsi="Arial"/>
          <w:szCs w:val="22"/>
        </w:rPr>
        <w:t xml:space="preserve">Le </w:t>
      </w:r>
      <w:proofErr w:type="spellStart"/>
      <w:r>
        <w:rPr>
          <w:rFonts w:ascii="Arial" w:hAnsi="Arial"/>
          <w:szCs w:val="22"/>
        </w:rPr>
        <w:t>Camso</w:t>
      </w:r>
      <w:proofErr w:type="spellEnd"/>
      <w:r>
        <w:rPr>
          <w:rFonts w:ascii="Arial" w:hAnsi="Arial"/>
          <w:szCs w:val="22"/>
        </w:rPr>
        <w:t xml:space="preserve"> MPT 552, construit pour </w:t>
      </w:r>
      <w:r w:rsidR="005A140A">
        <w:rPr>
          <w:rFonts w:ascii="Arial" w:hAnsi="Arial"/>
          <w:szCs w:val="22"/>
        </w:rPr>
        <w:t>un usage sur sols</w:t>
      </w:r>
      <w:r>
        <w:rPr>
          <w:rFonts w:ascii="Arial" w:hAnsi="Arial"/>
          <w:szCs w:val="22"/>
        </w:rPr>
        <w:t xml:space="preserve"> meuble</w:t>
      </w:r>
      <w:r w:rsidR="005A140A">
        <w:rPr>
          <w:rFonts w:ascii="Arial" w:hAnsi="Arial"/>
          <w:szCs w:val="22"/>
        </w:rPr>
        <w:t>s</w:t>
      </w:r>
      <w:r>
        <w:rPr>
          <w:rFonts w:ascii="Arial" w:hAnsi="Arial"/>
          <w:szCs w:val="22"/>
        </w:rPr>
        <w:t>, est le mariage parfait de traction et la durabilité. Il a été construit pour offrir les coûts d</w:t>
      </w:r>
      <w:r w:rsidR="00880446">
        <w:rPr>
          <w:rFonts w:ascii="Arial" w:hAnsi="Arial"/>
          <w:szCs w:val="22"/>
        </w:rPr>
        <w:t>’</w:t>
      </w:r>
      <w:r>
        <w:rPr>
          <w:rFonts w:ascii="Arial" w:hAnsi="Arial"/>
          <w:szCs w:val="22"/>
        </w:rPr>
        <w:t xml:space="preserve">exploitation les plus bas pour les travaux généraux. </w:t>
      </w:r>
    </w:p>
    <w:p w14:paraId="1E499BB5" w14:textId="77777777" w:rsidR="00AA205C" w:rsidRDefault="00AA205C" w:rsidP="00CD0958">
      <w:pPr>
        <w:pStyle w:val="Corpsdetexte"/>
        <w:spacing w:before="0" w:after="0"/>
        <w:rPr>
          <w:rFonts w:ascii="Arial" w:hAnsi="Arial"/>
          <w:szCs w:val="22"/>
        </w:rPr>
      </w:pPr>
    </w:p>
    <w:p w14:paraId="06C31AF7" w14:textId="77777777" w:rsidR="003F4F61" w:rsidRDefault="003F4F61" w:rsidP="005D0470">
      <w:pPr>
        <w:pStyle w:val="Corpsdetexte"/>
        <w:spacing w:before="0" w:after="0"/>
        <w:rPr>
          <w:rFonts w:ascii="Arial" w:hAnsi="Arial"/>
          <w:b/>
          <w:szCs w:val="22"/>
        </w:rPr>
      </w:pPr>
      <w:r>
        <w:rPr>
          <w:rFonts w:ascii="Arial" w:hAnsi="Arial"/>
          <w:b/>
          <w:szCs w:val="22"/>
        </w:rPr>
        <w:t>Gamme élargie de pneus radiaux pour des applications de construction spécifiques</w:t>
      </w:r>
    </w:p>
    <w:p w14:paraId="1D5F000A" w14:textId="77777777" w:rsidR="003F4F61" w:rsidRDefault="003F4F61" w:rsidP="005D0470">
      <w:pPr>
        <w:pStyle w:val="Corpsdetexte"/>
        <w:spacing w:before="0" w:after="0"/>
        <w:rPr>
          <w:rFonts w:ascii="Arial" w:hAnsi="Arial"/>
          <w:b/>
          <w:szCs w:val="22"/>
        </w:rPr>
      </w:pPr>
    </w:p>
    <w:p w14:paraId="4E3760EE" w14:textId="6DA538F1" w:rsidR="005D0470" w:rsidRPr="008F54D2" w:rsidRDefault="000E61EC" w:rsidP="008F54D2">
      <w:pPr>
        <w:pStyle w:val="Corpsdetexte"/>
        <w:rPr>
          <w:rFonts w:ascii="Arial" w:hAnsi="Arial"/>
          <w:kern w:val="28"/>
          <w:szCs w:val="22"/>
        </w:rPr>
      </w:pPr>
      <w:proofErr w:type="spellStart"/>
      <w:r>
        <w:rPr>
          <w:rFonts w:ascii="Arial" w:hAnsi="Arial"/>
          <w:szCs w:val="22"/>
        </w:rPr>
        <w:t>Camso</w:t>
      </w:r>
      <w:proofErr w:type="spellEnd"/>
      <w:r>
        <w:rPr>
          <w:rFonts w:ascii="Arial" w:hAnsi="Arial"/>
          <w:szCs w:val="22"/>
        </w:rPr>
        <w:t xml:space="preserve"> a également élargi sa gamme de pneus de construction en offrant de nouvelles dimensions de pneus radiaux qui répondent aux exigences des clients et du marché. Le </w:t>
      </w:r>
      <w:proofErr w:type="spellStart"/>
      <w:r>
        <w:rPr>
          <w:rFonts w:ascii="Arial" w:hAnsi="Arial"/>
          <w:szCs w:val="22"/>
        </w:rPr>
        <w:t>C</w:t>
      </w:r>
      <w:r w:rsidR="00B36E8D">
        <w:rPr>
          <w:rFonts w:ascii="Arial" w:hAnsi="Arial"/>
          <w:szCs w:val="22"/>
        </w:rPr>
        <w:t>amso</w:t>
      </w:r>
      <w:proofErr w:type="spellEnd"/>
      <w:r>
        <w:rPr>
          <w:rFonts w:ascii="Arial" w:hAnsi="Arial"/>
          <w:szCs w:val="22"/>
        </w:rPr>
        <w:t xml:space="preserve"> GRD 533R et le </w:t>
      </w:r>
      <w:proofErr w:type="spellStart"/>
      <w:r>
        <w:rPr>
          <w:rFonts w:ascii="Arial" w:hAnsi="Arial"/>
          <w:szCs w:val="22"/>
        </w:rPr>
        <w:t>Camso</w:t>
      </w:r>
      <w:proofErr w:type="spellEnd"/>
      <w:r>
        <w:rPr>
          <w:rFonts w:ascii="Arial" w:hAnsi="Arial"/>
          <w:szCs w:val="22"/>
        </w:rPr>
        <w:t xml:space="preserve"> EMT 553R sont conçus respectivement pour les niveleuses et pour les chargeuses et tombereaux articulés. </w:t>
      </w:r>
    </w:p>
    <w:p w14:paraId="08E73664" w14:textId="77777777" w:rsidR="00AA205C" w:rsidRDefault="00AA205C" w:rsidP="005D0470">
      <w:pPr>
        <w:pStyle w:val="Corpsdetexte"/>
        <w:spacing w:before="0" w:after="0"/>
        <w:rPr>
          <w:rFonts w:ascii="Arial" w:hAnsi="Arial"/>
          <w:szCs w:val="22"/>
        </w:rPr>
      </w:pPr>
    </w:p>
    <w:p w14:paraId="291E5752" w14:textId="1CDF3BA1" w:rsidR="00AA205C" w:rsidRDefault="00AA205C" w:rsidP="005D0470">
      <w:pPr>
        <w:pStyle w:val="Corpsdetexte"/>
        <w:spacing w:before="0" w:after="0"/>
        <w:rPr>
          <w:rFonts w:ascii="Arial" w:hAnsi="Arial"/>
          <w:szCs w:val="22"/>
        </w:rPr>
      </w:pPr>
      <w:r>
        <w:rPr>
          <w:rFonts w:ascii="Arial" w:hAnsi="Arial"/>
          <w:szCs w:val="22"/>
        </w:rPr>
        <w:t xml:space="preserve">Les sept nouveaux pneus sont </w:t>
      </w:r>
      <w:r w:rsidR="00FD57DC">
        <w:rPr>
          <w:rFonts w:ascii="Arial" w:hAnsi="Arial"/>
          <w:szCs w:val="22"/>
        </w:rPr>
        <w:t xml:space="preserve">disponibles via </w:t>
      </w:r>
      <w:r>
        <w:rPr>
          <w:rFonts w:ascii="Arial" w:hAnsi="Arial"/>
          <w:szCs w:val="22"/>
        </w:rPr>
        <w:t xml:space="preserve">le réseau de distribution de </w:t>
      </w:r>
      <w:proofErr w:type="spellStart"/>
      <w:r>
        <w:rPr>
          <w:rFonts w:ascii="Arial" w:hAnsi="Arial"/>
          <w:szCs w:val="22"/>
        </w:rPr>
        <w:t>Camso</w:t>
      </w:r>
      <w:proofErr w:type="spellEnd"/>
      <w:r>
        <w:rPr>
          <w:rFonts w:ascii="Arial" w:hAnsi="Arial"/>
          <w:szCs w:val="22"/>
        </w:rPr>
        <w:t xml:space="preserve"> et seront présentés au kiosque 5B L021 à l</w:t>
      </w:r>
      <w:r w:rsidR="00880446">
        <w:rPr>
          <w:rFonts w:ascii="Arial" w:hAnsi="Arial"/>
          <w:szCs w:val="22"/>
        </w:rPr>
        <w:t>’</w:t>
      </w:r>
      <w:r>
        <w:rPr>
          <w:rFonts w:ascii="Arial" w:hAnsi="Arial"/>
          <w:szCs w:val="22"/>
        </w:rPr>
        <w:t xml:space="preserve">INTERMAT de Paris du 23 au 25 avril 2018. </w:t>
      </w:r>
    </w:p>
    <w:p w14:paraId="79E3B537" w14:textId="77777777" w:rsidR="00AA205C" w:rsidRPr="00C66D4A" w:rsidRDefault="00AA205C" w:rsidP="005D0470">
      <w:pPr>
        <w:pStyle w:val="Corpsdetexte"/>
        <w:spacing w:before="0" w:after="0"/>
        <w:rPr>
          <w:rFonts w:ascii="Arial" w:hAnsi="Arial"/>
          <w:szCs w:val="22"/>
        </w:rPr>
      </w:pPr>
    </w:p>
    <w:p w14:paraId="2C92EBB1" w14:textId="77777777" w:rsidR="00D94FEB" w:rsidRPr="008929E4" w:rsidRDefault="00D94FEB" w:rsidP="00FF0DA5">
      <w:pPr>
        <w:pStyle w:val="Corpsdetexte"/>
        <w:spacing w:before="0" w:after="0"/>
        <w:rPr>
          <w:rFonts w:ascii="Arial" w:hAnsi="Arial"/>
          <w:szCs w:val="22"/>
        </w:rPr>
      </w:pPr>
    </w:p>
    <w:p w14:paraId="4F018920" w14:textId="77777777" w:rsidR="00FF0DA5" w:rsidRPr="008929E4" w:rsidRDefault="00FF0DA5" w:rsidP="00FF0DA5">
      <w:pPr>
        <w:spacing w:before="0" w:after="0"/>
        <w:rPr>
          <w:rFonts w:ascii="Arial" w:hAnsi="Arial" w:cs="Arial"/>
          <w:b/>
          <w:szCs w:val="22"/>
        </w:rPr>
      </w:pPr>
      <w:r>
        <w:rPr>
          <w:rFonts w:ascii="Arial" w:hAnsi="Arial"/>
          <w:b/>
          <w:szCs w:val="22"/>
        </w:rPr>
        <w:t xml:space="preserve">À propos de </w:t>
      </w:r>
      <w:proofErr w:type="spellStart"/>
      <w:r>
        <w:rPr>
          <w:rFonts w:ascii="Arial" w:hAnsi="Arial"/>
          <w:b/>
          <w:szCs w:val="22"/>
        </w:rPr>
        <w:t>Camso</w:t>
      </w:r>
      <w:proofErr w:type="spellEnd"/>
      <w:r>
        <w:rPr>
          <w:rFonts w:ascii="Arial" w:hAnsi="Arial"/>
          <w:b/>
          <w:szCs w:val="22"/>
        </w:rPr>
        <w:t xml:space="preserve">, auparavant </w:t>
      </w:r>
      <w:proofErr w:type="spellStart"/>
      <w:r>
        <w:rPr>
          <w:rFonts w:ascii="Arial" w:hAnsi="Arial"/>
          <w:b/>
          <w:szCs w:val="22"/>
        </w:rPr>
        <w:t>Camoplast</w:t>
      </w:r>
      <w:proofErr w:type="spellEnd"/>
      <w:r>
        <w:rPr>
          <w:rFonts w:ascii="Arial" w:hAnsi="Arial"/>
          <w:b/>
          <w:szCs w:val="22"/>
        </w:rPr>
        <w:t> </w:t>
      </w:r>
      <w:proofErr w:type="spellStart"/>
      <w:r>
        <w:rPr>
          <w:rFonts w:ascii="Arial" w:hAnsi="Arial"/>
          <w:b/>
          <w:szCs w:val="22"/>
        </w:rPr>
        <w:t>Solideal</w:t>
      </w:r>
      <w:proofErr w:type="spellEnd"/>
    </w:p>
    <w:p w14:paraId="08F66E97" w14:textId="4776ACE4" w:rsidR="00FF0DA5" w:rsidRPr="008929E4" w:rsidRDefault="00FF0DA5" w:rsidP="00FF0DA5">
      <w:pPr>
        <w:spacing w:before="0" w:after="0"/>
        <w:rPr>
          <w:rFonts w:ascii="Arial" w:hAnsi="Arial" w:cs="Arial"/>
          <w:szCs w:val="22"/>
        </w:rPr>
      </w:pPr>
      <w:proofErr w:type="spellStart"/>
      <w:r>
        <w:rPr>
          <w:rFonts w:ascii="Arial" w:hAnsi="Arial"/>
          <w:szCs w:val="22"/>
        </w:rPr>
        <w:t>Camso</w:t>
      </w:r>
      <w:proofErr w:type="spellEnd"/>
      <w:r>
        <w:rPr>
          <w:rFonts w:ascii="Arial" w:hAnsi="Arial"/>
          <w:szCs w:val="22"/>
        </w:rPr>
        <w:t>, l</w:t>
      </w:r>
      <w:r w:rsidR="00880446">
        <w:rPr>
          <w:rFonts w:ascii="Arial" w:hAnsi="Arial"/>
          <w:szCs w:val="22"/>
        </w:rPr>
        <w:t>’</w:t>
      </w:r>
      <w:r>
        <w:rPr>
          <w:rFonts w:ascii="Arial" w:hAnsi="Arial"/>
          <w:szCs w:val="22"/>
        </w:rPr>
        <w:t xml:space="preserve">entreprise libérée de la route, est un leader mondial dans la conception, la fabrication et la distribution de pneus hors route, de roues, de chenilles en caoutchouc et de systèmes de trains </w:t>
      </w:r>
      <w:r w:rsidR="00FD57DC">
        <w:rPr>
          <w:rFonts w:ascii="Arial" w:hAnsi="Arial"/>
          <w:szCs w:val="22"/>
        </w:rPr>
        <w:t>roulants</w:t>
      </w:r>
      <w:r>
        <w:rPr>
          <w:rFonts w:ascii="Arial" w:hAnsi="Arial"/>
          <w:szCs w:val="22"/>
        </w:rPr>
        <w:t xml:space="preserve"> destinés aux industries de la manutention, de la construction, de l</w:t>
      </w:r>
      <w:r w:rsidR="00880446">
        <w:rPr>
          <w:rFonts w:ascii="Arial" w:hAnsi="Arial"/>
          <w:szCs w:val="22"/>
        </w:rPr>
        <w:t>’</w:t>
      </w:r>
      <w:r>
        <w:rPr>
          <w:rFonts w:ascii="Arial" w:hAnsi="Arial"/>
          <w:szCs w:val="22"/>
        </w:rPr>
        <w:t>agriculture et des produits récréatifs. Elle compte plus de 7 500 employés dévoués</w:t>
      </w:r>
      <w:r w:rsidR="00B9555C" w:rsidRPr="00B9555C">
        <w:t xml:space="preserve"> </w:t>
      </w:r>
      <w:r w:rsidR="00B9555C" w:rsidRPr="00B9555C">
        <w:rPr>
          <w:rFonts w:ascii="Arial" w:hAnsi="Arial"/>
          <w:szCs w:val="22"/>
        </w:rPr>
        <w:t>qui déploient tous leurs efforts pour ce qui constitue</w:t>
      </w:r>
      <w:r>
        <w:rPr>
          <w:rFonts w:ascii="Arial" w:hAnsi="Arial"/>
          <w:szCs w:val="22"/>
        </w:rPr>
        <w:t xml:space="preserve"> 11 % du marché mondial des pneus et des chenilles, soit le segment hors route. Elle exploite des centres de recherche et de développement à la fine pointe de la technologie, ainsi que des usines de fabrication en Amérique du Nord, en Amérique du Sud, en Europe et en Asie. </w:t>
      </w:r>
      <w:proofErr w:type="spellStart"/>
      <w:r>
        <w:rPr>
          <w:rFonts w:ascii="Arial" w:hAnsi="Arial"/>
          <w:szCs w:val="22"/>
        </w:rPr>
        <w:t>Camso</w:t>
      </w:r>
      <w:proofErr w:type="spellEnd"/>
      <w:r>
        <w:rPr>
          <w:rFonts w:ascii="Arial" w:hAnsi="Arial"/>
          <w:szCs w:val="22"/>
        </w:rPr>
        <w:t xml:space="preserve"> fournit à d</w:t>
      </w:r>
      <w:r w:rsidR="00880446">
        <w:rPr>
          <w:rFonts w:ascii="Arial" w:hAnsi="Arial"/>
          <w:szCs w:val="22"/>
        </w:rPr>
        <w:t>’</w:t>
      </w:r>
      <w:r>
        <w:rPr>
          <w:rFonts w:ascii="Arial" w:hAnsi="Arial"/>
          <w:szCs w:val="22"/>
        </w:rPr>
        <w:t>importants fabricants d</w:t>
      </w:r>
      <w:r w:rsidR="00880446">
        <w:rPr>
          <w:rFonts w:ascii="Arial" w:hAnsi="Arial"/>
          <w:szCs w:val="22"/>
        </w:rPr>
        <w:t>’</w:t>
      </w:r>
      <w:r>
        <w:rPr>
          <w:rFonts w:ascii="Arial" w:hAnsi="Arial"/>
          <w:szCs w:val="22"/>
        </w:rPr>
        <w:t>équipement d</w:t>
      </w:r>
      <w:r w:rsidR="00880446">
        <w:rPr>
          <w:rFonts w:ascii="Arial" w:hAnsi="Arial"/>
          <w:szCs w:val="22"/>
        </w:rPr>
        <w:t>’</w:t>
      </w:r>
      <w:r>
        <w:rPr>
          <w:rFonts w:ascii="Arial" w:hAnsi="Arial"/>
          <w:szCs w:val="22"/>
        </w:rPr>
        <w:t xml:space="preserve">origine ses produits sous les noms </w:t>
      </w:r>
      <w:proofErr w:type="spellStart"/>
      <w:r>
        <w:rPr>
          <w:rFonts w:ascii="Arial" w:hAnsi="Arial"/>
          <w:szCs w:val="22"/>
        </w:rPr>
        <w:t>Camso</w:t>
      </w:r>
      <w:proofErr w:type="spellEnd"/>
      <w:r>
        <w:rPr>
          <w:rFonts w:ascii="Arial" w:hAnsi="Arial"/>
          <w:szCs w:val="22"/>
        </w:rPr>
        <w:t xml:space="preserve"> et </w:t>
      </w:r>
      <w:proofErr w:type="spellStart"/>
      <w:r>
        <w:rPr>
          <w:rFonts w:ascii="Arial" w:hAnsi="Arial"/>
          <w:szCs w:val="22"/>
        </w:rPr>
        <w:t>Solideal</w:t>
      </w:r>
      <w:proofErr w:type="spellEnd"/>
      <w:r>
        <w:rPr>
          <w:rFonts w:ascii="Arial" w:hAnsi="Arial"/>
          <w:szCs w:val="22"/>
        </w:rPr>
        <w:t xml:space="preserve">, et les distribue dans le marché </w:t>
      </w:r>
      <w:r w:rsidR="00B9555C">
        <w:rPr>
          <w:rFonts w:ascii="Arial" w:hAnsi="Arial"/>
          <w:szCs w:val="22"/>
        </w:rPr>
        <w:t>de remplacement</w:t>
      </w:r>
      <w:r>
        <w:rPr>
          <w:rFonts w:ascii="Arial" w:hAnsi="Arial"/>
          <w:szCs w:val="22"/>
        </w:rPr>
        <w:t xml:space="preserve"> grâce à son réseau mondial de distribution.</w:t>
      </w:r>
    </w:p>
    <w:p w14:paraId="70FD41C9" w14:textId="77777777" w:rsidR="00FF0DA5" w:rsidRPr="00880446" w:rsidRDefault="00FF0DA5" w:rsidP="00FF0DA5">
      <w:pPr>
        <w:spacing w:before="40" w:after="60"/>
        <w:rPr>
          <w:rFonts w:ascii="Arial" w:hAnsi="Arial" w:cs="Arial"/>
          <w:szCs w:val="22"/>
        </w:rPr>
      </w:pPr>
    </w:p>
    <w:p w14:paraId="3ED1BF4B" w14:textId="77777777" w:rsidR="00FF0DA5" w:rsidRPr="008929E4" w:rsidRDefault="00FF0DA5" w:rsidP="00FF0DA5">
      <w:pPr>
        <w:jc w:val="center"/>
        <w:rPr>
          <w:rFonts w:ascii="Arial" w:hAnsi="Arial" w:cs="Arial"/>
          <w:b/>
          <w:szCs w:val="22"/>
        </w:rPr>
      </w:pPr>
      <w:r>
        <w:rPr>
          <w:rFonts w:ascii="Arial" w:hAnsi="Arial"/>
          <w:b/>
          <w:szCs w:val="22"/>
        </w:rPr>
        <w:t>-30-</w:t>
      </w:r>
    </w:p>
    <w:p w14:paraId="0FA48314" w14:textId="77777777" w:rsidR="00FF0DA5" w:rsidRPr="008929E4" w:rsidRDefault="00FF0DA5" w:rsidP="00FF0DA5">
      <w:pPr>
        <w:spacing w:before="0" w:after="0"/>
        <w:rPr>
          <w:rFonts w:ascii="Arial" w:hAnsi="Arial" w:cs="Arial"/>
          <w:szCs w:val="22"/>
        </w:rPr>
      </w:pPr>
    </w:p>
    <w:p w14:paraId="35456025" w14:textId="0DC4FDA5" w:rsidR="00455B94" w:rsidRPr="008929E4" w:rsidRDefault="00455B94" w:rsidP="006E233B">
      <w:pPr>
        <w:spacing w:before="0" w:after="0"/>
        <w:rPr>
          <w:rFonts w:ascii="Arial" w:hAnsi="Arial" w:cs="Arial"/>
          <w:b/>
          <w:szCs w:val="22"/>
        </w:rPr>
      </w:pPr>
      <w:r>
        <w:rPr>
          <w:rFonts w:ascii="Arial" w:hAnsi="Arial"/>
          <w:b/>
          <w:szCs w:val="22"/>
        </w:rPr>
        <w:t>Pour obtenir des renseignements sur les produits :</w:t>
      </w:r>
    </w:p>
    <w:p w14:paraId="137787B9" w14:textId="2569C2C8" w:rsidR="00C14F43" w:rsidRDefault="006D5F1A" w:rsidP="006D5F1A">
      <w:pPr>
        <w:spacing w:before="0" w:after="0"/>
        <w:rPr>
          <w:rFonts w:ascii="Arial" w:hAnsi="Arial"/>
          <w:szCs w:val="22"/>
        </w:rPr>
      </w:pPr>
      <w:r>
        <w:rPr>
          <w:rFonts w:ascii="Arial" w:hAnsi="Arial"/>
          <w:bCs/>
          <w:szCs w:val="22"/>
        </w:rPr>
        <w:t xml:space="preserve">David De </w:t>
      </w:r>
      <w:proofErr w:type="spellStart"/>
      <w:r>
        <w:rPr>
          <w:rFonts w:ascii="Arial" w:hAnsi="Arial"/>
          <w:bCs/>
          <w:szCs w:val="22"/>
        </w:rPr>
        <w:t>Waele</w:t>
      </w:r>
      <w:proofErr w:type="spellEnd"/>
      <w:r>
        <w:rPr>
          <w:rFonts w:ascii="Arial" w:hAnsi="Arial"/>
          <w:szCs w:val="22"/>
        </w:rPr>
        <w:t>, Directeur exécutif</w:t>
      </w:r>
      <w:r w:rsidR="00C14F43">
        <w:rPr>
          <w:rFonts w:ascii="Arial" w:hAnsi="Arial"/>
          <w:szCs w:val="22"/>
        </w:rPr>
        <w:t>, G</w:t>
      </w:r>
      <w:r>
        <w:rPr>
          <w:rFonts w:ascii="Arial" w:hAnsi="Arial"/>
          <w:szCs w:val="22"/>
        </w:rPr>
        <w:t>estion des produits –</w:t>
      </w:r>
      <w:r w:rsidR="00C14F43">
        <w:rPr>
          <w:rFonts w:ascii="Arial" w:hAnsi="Arial"/>
          <w:szCs w:val="22"/>
        </w:rPr>
        <w:t xml:space="preserve"> </w:t>
      </w:r>
      <w:r>
        <w:rPr>
          <w:rFonts w:ascii="Arial" w:hAnsi="Arial"/>
          <w:szCs w:val="22"/>
        </w:rPr>
        <w:t xml:space="preserve">Construction </w:t>
      </w:r>
    </w:p>
    <w:p w14:paraId="4CF8F47D" w14:textId="2B23B22F" w:rsidR="006D5F1A" w:rsidRPr="006D5F1A" w:rsidRDefault="006D5F1A" w:rsidP="006D5F1A">
      <w:pPr>
        <w:spacing w:before="0" w:after="0"/>
        <w:rPr>
          <w:rFonts w:ascii="Arial" w:hAnsi="Arial" w:cs="Arial"/>
          <w:szCs w:val="22"/>
        </w:rPr>
      </w:pPr>
      <w:r>
        <w:rPr>
          <w:rFonts w:ascii="Arial" w:hAnsi="Arial"/>
          <w:szCs w:val="22"/>
        </w:rPr>
        <w:t>(EMEA, Asie-Pacifique)</w:t>
      </w:r>
    </w:p>
    <w:p w14:paraId="56135DEC" w14:textId="77777777" w:rsidR="006D5F1A" w:rsidRPr="009900D5" w:rsidRDefault="006D5F1A" w:rsidP="006D5F1A">
      <w:pPr>
        <w:spacing w:before="0" w:after="0"/>
        <w:rPr>
          <w:rFonts w:ascii="Arial" w:hAnsi="Arial" w:cs="Arial"/>
          <w:szCs w:val="22"/>
        </w:rPr>
      </w:pPr>
      <w:proofErr w:type="spellStart"/>
      <w:r>
        <w:rPr>
          <w:rFonts w:ascii="Arial" w:hAnsi="Arial"/>
          <w:szCs w:val="22"/>
        </w:rPr>
        <w:t>Eddastraat</w:t>
      </w:r>
      <w:proofErr w:type="spellEnd"/>
      <w:r>
        <w:rPr>
          <w:rFonts w:ascii="Arial" w:hAnsi="Arial"/>
          <w:szCs w:val="22"/>
        </w:rPr>
        <w:t> 40/3 – 9042 Gand, Belgique</w:t>
      </w:r>
    </w:p>
    <w:p w14:paraId="4007157B" w14:textId="2325F8BB" w:rsidR="006D5F1A" w:rsidRPr="009900D5" w:rsidRDefault="006D5F1A" w:rsidP="006D5F1A">
      <w:pPr>
        <w:spacing w:before="0" w:after="0"/>
        <w:rPr>
          <w:rFonts w:ascii="Arial" w:hAnsi="Arial" w:cs="Arial"/>
          <w:szCs w:val="22"/>
        </w:rPr>
      </w:pPr>
      <w:r>
        <w:rPr>
          <w:rFonts w:ascii="Arial" w:hAnsi="Arial"/>
          <w:szCs w:val="22"/>
        </w:rPr>
        <w:t>Tél. : +32 (0) 9 259 10 33</w:t>
      </w:r>
      <w:r>
        <w:rPr>
          <w:rFonts w:ascii="Arial" w:hAnsi="Arial"/>
          <w:szCs w:val="22"/>
        </w:rPr>
        <w:br/>
        <w:t>Fax : +32 (0) 9 259 13 44</w:t>
      </w:r>
    </w:p>
    <w:p w14:paraId="6ACFD4FD" w14:textId="0583BD0D" w:rsidR="006D5F1A" w:rsidRPr="00074DCE" w:rsidRDefault="00FB3346" w:rsidP="006D5F1A">
      <w:pPr>
        <w:spacing w:before="0" w:after="0"/>
        <w:rPr>
          <w:rFonts w:ascii="Arial" w:hAnsi="Arial" w:cs="Arial"/>
          <w:szCs w:val="22"/>
          <w:lang w:val="fr-FR"/>
        </w:rPr>
      </w:pPr>
      <w:hyperlink r:id="rId10" w:history="1">
        <w:r w:rsidR="00651959" w:rsidRPr="00074DCE">
          <w:rPr>
            <w:rStyle w:val="Lienhypertexte"/>
            <w:rFonts w:ascii="Arial" w:hAnsi="Arial"/>
            <w:szCs w:val="22"/>
            <w:lang w:val="fr-FR"/>
          </w:rPr>
          <w:t>david.dewaele@camso.co</w:t>
        </w:r>
      </w:hyperlink>
      <w:r w:rsidR="00651959" w:rsidRPr="00074DCE">
        <w:rPr>
          <w:rFonts w:ascii="Arial" w:hAnsi="Arial"/>
          <w:szCs w:val="22"/>
          <w:lang w:val="fr-FR"/>
        </w:rPr>
        <w:t xml:space="preserve">  </w:t>
      </w:r>
    </w:p>
    <w:p w14:paraId="2D7064A5" w14:textId="77777777" w:rsidR="006D5F1A" w:rsidRPr="00074DCE" w:rsidRDefault="00FB3346" w:rsidP="006D5F1A">
      <w:pPr>
        <w:spacing w:before="0" w:after="0"/>
        <w:rPr>
          <w:rFonts w:ascii="Arial" w:hAnsi="Arial" w:cs="Arial"/>
          <w:bCs/>
          <w:color w:val="0070C0"/>
          <w:szCs w:val="22"/>
          <w:lang w:val="fr-FR"/>
        </w:rPr>
      </w:pPr>
      <w:hyperlink r:id="rId11" w:history="1">
        <w:r w:rsidR="00651959" w:rsidRPr="00074DCE">
          <w:rPr>
            <w:rFonts w:ascii="Arial" w:hAnsi="Arial"/>
            <w:bCs/>
            <w:color w:val="0070C0"/>
            <w:szCs w:val="22"/>
            <w:u w:val="single"/>
            <w:lang w:val="fr-FR"/>
          </w:rPr>
          <w:t>camso.co</w:t>
        </w:r>
      </w:hyperlink>
    </w:p>
    <w:p w14:paraId="323B7125" w14:textId="77777777" w:rsidR="006D5F1A" w:rsidRPr="00074DCE" w:rsidRDefault="006D5F1A" w:rsidP="006D5F1A">
      <w:pPr>
        <w:spacing w:before="0" w:after="0"/>
        <w:rPr>
          <w:rFonts w:ascii="Arial" w:hAnsi="Arial" w:cs="Arial"/>
          <w:szCs w:val="22"/>
          <w:lang w:val="fr-FR"/>
        </w:rPr>
      </w:pPr>
    </w:p>
    <w:p w14:paraId="247409FC" w14:textId="350ED431" w:rsidR="00FF0DA5" w:rsidRPr="00074DCE" w:rsidRDefault="006171D0" w:rsidP="00FF0DA5">
      <w:pPr>
        <w:spacing w:before="0" w:after="0"/>
        <w:rPr>
          <w:rFonts w:ascii="Arial" w:hAnsi="Arial" w:cs="Arial"/>
          <w:szCs w:val="22"/>
          <w:lang w:val="fr-FR"/>
        </w:rPr>
      </w:pPr>
      <w:r w:rsidRPr="00074DCE">
        <w:rPr>
          <w:rFonts w:ascii="Arial" w:hAnsi="Arial"/>
          <w:szCs w:val="22"/>
          <w:lang w:val="fr-FR"/>
        </w:rPr>
        <w:t xml:space="preserve"> </w:t>
      </w:r>
    </w:p>
    <w:p w14:paraId="12AFD401" w14:textId="706A2C46" w:rsidR="00FF0DA5" w:rsidRPr="008929E4" w:rsidRDefault="00FF0DA5" w:rsidP="00FF0DA5">
      <w:pPr>
        <w:spacing w:before="0" w:after="0"/>
        <w:rPr>
          <w:rFonts w:ascii="Arial" w:hAnsi="Arial" w:cs="Arial"/>
          <w:bCs/>
          <w:szCs w:val="22"/>
        </w:rPr>
      </w:pPr>
      <w:r>
        <w:rPr>
          <w:rFonts w:ascii="Arial" w:hAnsi="Arial"/>
          <w:b/>
          <w:bCs/>
          <w:szCs w:val="22"/>
        </w:rPr>
        <w:t>Pour obtenir des renseignements sur l</w:t>
      </w:r>
      <w:r w:rsidR="00880446">
        <w:rPr>
          <w:rFonts w:ascii="Arial" w:hAnsi="Arial"/>
          <w:b/>
          <w:bCs/>
          <w:szCs w:val="22"/>
        </w:rPr>
        <w:t>’</w:t>
      </w:r>
      <w:r>
        <w:rPr>
          <w:rFonts w:ascii="Arial" w:hAnsi="Arial"/>
          <w:b/>
          <w:bCs/>
          <w:szCs w:val="22"/>
        </w:rPr>
        <w:t>entreprise :</w:t>
      </w:r>
    </w:p>
    <w:p w14:paraId="7E64DA77" w14:textId="00838E40" w:rsidR="00FF0DA5" w:rsidRPr="008929E4" w:rsidRDefault="00B9555C" w:rsidP="00FF0DA5">
      <w:pPr>
        <w:spacing w:before="0" w:after="0"/>
        <w:rPr>
          <w:rFonts w:ascii="Arial" w:hAnsi="Arial" w:cs="Arial"/>
          <w:bCs/>
          <w:szCs w:val="22"/>
        </w:rPr>
      </w:pPr>
      <w:r>
        <w:rPr>
          <w:rFonts w:ascii="Arial" w:hAnsi="Arial"/>
          <w:bCs/>
          <w:szCs w:val="22"/>
        </w:rPr>
        <w:t>Directeur exécutif, m</w:t>
      </w:r>
      <w:r w:rsidRPr="00B9555C">
        <w:rPr>
          <w:rFonts w:ascii="Arial" w:hAnsi="Arial"/>
          <w:bCs/>
          <w:szCs w:val="22"/>
        </w:rPr>
        <w:t>arque, communications et marketing mondial</w:t>
      </w:r>
    </w:p>
    <w:p w14:paraId="7E1DF898" w14:textId="3898FE5D" w:rsidR="00FF0DA5" w:rsidRPr="0024653D" w:rsidRDefault="00FF0DA5" w:rsidP="00FF0DA5">
      <w:pPr>
        <w:spacing w:before="0" w:after="0"/>
        <w:rPr>
          <w:rFonts w:ascii="Arial" w:hAnsi="Arial" w:cs="Arial"/>
          <w:bCs/>
          <w:color w:val="0070C0"/>
          <w:szCs w:val="22"/>
        </w:rPr>
      </w:pPr>
      <w:r>
        <w:rPr>
          <w:rFonts w:ascii="Arial" w:hAnsi="Arial"/>
          <w:bCs/>
          <w:szCs w:val="22"/>
        </w:rPr>
        <w:t xml:space="preserve">2633, rue </w:t>
      </w:r>
      <w:proofErr w:type="spellStart"/>
      <w:r>
        <w:rPr>
          <w:rFonts w:ascii="Arial" w:hAnsi="Arial"/>
          <w:bCs/>
          <w:szCs w:val="22"/>
        </w:rPr>
        <w:t>MacPherson</w:t>
      </w:r>
      <w:proofErr w:type="spellEnd"/>
      <w:r>
        <w:rPr>
          <w:rFonts w:ascii="Arial" w:hAnsi="Arial"/>
          <w:bCs/>
          <w:szCs w:val="22"/>
        </w:rPr>
        <w:br/>
        <w:t>Magog (</w:t>
      </w:r>
      <w:proofErr w:type="gramStart"/>
      <w:r>
        <w:rPr>
          <w:rFonts w:ascii="Arial" w:hAnsi="Arial"/>
          <w:bCs/>
          <w:szCs w:val="22"/>
        </w:rPr>
        <w:t>Québec)  J</w:t>
      </w:r>
      <w:proofErr w:type="gramEnd"/>
      <w:r>
        <w:rPr>
          <w:rFonts w:ascii="Arial" w:hAnsi="Arial"/>
          <w:bCs/>
          <w:szCs w:val="22"/>
        </w:rPr>
        <w:t>1X 0E6  CANADA</w:t>
      </w:r>
      <w:r>
        <w:rPr>
          <w:rFonts w:ascii="Arial" w:hAnsi="Arial"/>
          <w:bCs/>
          <w:szCs w:val="22"/>
        </w:rPr>
        <w:br/>
        <w:t xml:space="preserve">Tél. : 1 819 869-8019 </w:t>
      </w:r>
      <w:r>
        <w:rPr>
          <w:rFonts w:ascii="Arial" w:hAnsi="Arial"/>
          <w:bCs/>
          <w:szCs w:val="22"/>
        </w:rPr>
        <w:br/>
      </w:r>
      <w:hyperlink r:id="rId12" w:history="1">
        <w:r>
          <w:rPr>
            <w:rFonts w:ascii="Arial" w:hAnsi="Arial"/>
            <w:bCs/>
            <w:color w:val="0070C0"/>
            <w:szCs w:val="22"/>
            <w:u w:val="single"/>
          </w:rPr>
          <w:t>derek.bradeen@camso.co</w:t>
        </w:r>
      </w:hyperlink>
    </w:p>
    <w:p w14:paraId="0D66DA4A" w14:textId="313615D9" w:rsidR="006C5420" w:rsidRPr="000775B5" w:rsidRDefault="00FB3346" w:rsidP="000775B5">
      <w:pPr>
        <w:spacing w:before="0" w:after="0"/>
        <w:rPr>
          <w:rFonts w:ascii="Arial" w:hAnsi="Arial" w:cs="Arial"/>
          <w:bCs/>
          <w:color w:val="0070C0"/>
          <w:szCs w:val="22"/>
        </w:rPr>
      </w:pPr>
      <w:hyperlink r:id="rId13" w:history="1">
        <w:r w:rsidR="00651959">
          <w:rPr>
            <w:rFonts w:ascii="Arial" w:hAnsi="Arial"/>
            <w:bCs/>
            <w:color w:val="0070C0"/>
            <w:szCs w:val="22"/>
            <w:u w:val="single"/>
          </w:rPr>
          <w:t>camso.co</w:t>
        </w:r>
      </w:hyperlink>
    </w:p>
    <w:sectPr w:rsidR="006C5420" w:rsidRPr="000775B5" w:rsidSect="00FF0DA5">
      <w:headerReference w:type="default" r:id="rId14"/>
      <w:footerReference w:type="default" r:id="rId15"/>
      <w:footerReference w:type="first" r:id="rId16"/>
      <w:pgSz w:w="12240" w:h="15840" w:code="1"/>
      <w:pgMar w:top="900" w:right="1440" w:bottom="851" w:left="1440" w:header="869" w:footer="3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EE7BA" w14:textId="77777777" w:rsidR="00FB3346" w:rsidRDefault="00FB3346">
      <w:pPr>
        <w:spacing w:before="0" w:after="0"/>
      </w:pPr>
      <w:r>
        <w:separator/>
      </w:r>
    </w:p>
  </w:endnote>
  <w:endnote w:type="continuationSeparator" w:id="0">
    <w:p w14:paraId="4B03ADB7" w14:textId="77777777" w:rsidR="00FB3346" w:rsidRDefault="00FB3346">
      <w:pPr>
        <w:spacing w:before="0" w:after="0"/>
      </w:pPr>
      <w:r>
        <w:continuationSeparator/>
      </w:r>
    </w:p>
  </w:endnote>
  <w:endnote w:type="continuationNotice" w:id="1">
    <w:p w14:paraId="21FCA700" w14:textId="77777777" w:rsidR="00FB3346" w:rsidRDefault="00FB33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39A5" w14:textId="77777777" w:rsidR="003545C0" w:rsidRPr="00B05503" w:rsidRDefault="003545C0" w:rsidP="003545C0">
    <w:pPr>
      <w:pStyle w:val="Pieddepage"/>
      <w:tabs>
        <w:tab w:val="right" w:pos="9180"/>
      </w:tabs>
      <w:rPr>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AC7BE" w14:textId="77777777" w:rsidR="003545C0" w:rsidRDefault="0034158D" w:rsidP="003545C0">
    <w:pPr>
      <w:pStyle w:val="Pieddepage"/>
    </w:pPr>
    <w:r>
      <w:tab/>
    </w:r>
    <w:r>
      <w:tab/>
    </w:r>
    <w:r>
      <w:fldChar w:fldCharType="begin"/>
    </w:r>
    <w:r>
      <w:instrText xml:space="preserve"> </w:instrText>
    </w:r>
    <w:r w:rsidR="009C0E2D">
      <w:instrText>PAGE</w:instrText>
    </w:r>
    <w:r>
      <w:instrText xml:space="preserve">  \* Arabic  \* MERGEFORMAT </w:instrText>
    </w:r>
    <w:r>
      <w:fldChar w:fldCharType="separate"/>
    </w:r>
    <w:r>
      <w:t>1</w:t>
    </w:r>
    <w:r>
      <w:fldChar w:fldCharType="end"/>
    </w:r>
    <w:r>
      <w:tab/>
      <w:t xml:space="preserve">/ </w:t>
    </w:r>
    <w:r w:rsidR="003545C0">
      <w:fldChar w:fldCharType="begin"/>
    </w:r>
    <w:r w:rsidR="003545C0">
      <w:instrText xml:space="preserve"> </w:instrText>
    </w:r>
    <w:r w:rsidR="009C0E2D">
      <w:instrText>NUMPAGES</w:instrText>
    </w:r>
    <w:r w:rsidR="003545C0">
      <w:instrText xml:space="preserve">   \* MERGEFORMAT </w:instrText>
    </w:r>
    <w:r w:rsidR="003545C0">
      <w:fldChar w:fldCharType="separate"/>
    </w:r>
    <w:r w:rsidR="009900D5">
      <w:t>2</w:t>
    </w:r>
    <w:r w:rsidR="003545C0">
      <w:fldChar w:fldCharType="end"/>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06EF3" w14:textId="77777777" w:rsidR="00FB3346" w:rsidRDefault="00FB3346">
      <w:pPr>
        <w:spacing w:before="0" w:after="0"/>
      </w:pPr>
      <w:r>
        <w:separator/>
      </w:r>
    </w:p>
  </w:footnote>
  <w:footnote w:type="continuationSeparator" w:id="0">
    <w:p w14:paraId="1DD69B97" w14:textId="77777777" w:rsidR="00FB3346" w:rsidRDefault="00FB3346">
      <w:pPr>
        <w:spacing w:before="0" w:after="0"/>
      </w:pPr>
      <w:r>
        <w:continuationSeparator/>
      </w:r>
    </w:p>
  </w:footnote>
  <w:footnote w:type="continuationNotice" w:id="1">
    <w:p w14:paraId="3969B923" w14:textId="77777777" w:rsidR="00FB3346" w:rsidRDefault="00FB3346">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0F2A" w14:textId="77777777" w:rsidR="00FF0DA5" w:rsidRDefault="00FF0DA5">
    <w:pPr>
      <w:pStyle w:val="En-tte"/>
    </w:pPr>
    <w:r>
      <w:rPr>
        <w:noProof/>
        <w:lang w:val="fr-FR" w:eastAsia="fr-FR"/>
      </w:rPr>
      <w:drawing>
        <wp:anchor distT="0" distB="0" distL="114300" distR="114300" simplePos="0" relativeHeight="251658240" behindDoc="1" locked="0" layoutInCell="1" allowOverlap="1" wp14:anchorId="1160287A" wp14:editId="30FD9601">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B28"/>
    <w:multiLevelType w:val="hybridMultilevel"/>
    <w:tmpl w:val="2EF83384"/>
    <w:lvl w:ilvl="0" w:tplc="040C0001">
      <w:start w:val="1"/>
      <w:numFmt w:val="bullet"/>
      <w:lvlText w:val=""/>
      <w:lvlJc w:val="left"/>
      <w:pPr>
        <w:ind w:left="720" w:hanging="360"/>
      </w:pPr>
      <w:rPr>
        <w:rFonts w:ascii="Symbol" w:hAnsi="Symbol" w:hint="default"/>
        <w:color w:val="8496B0" w:themeColor="text2" w:themeTint="9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943A39"/>
    <w:multiLevelType w:val="hybridMultilevel"/>
    <w:tmpl w:val="A01857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F234F5"/>
    <w:multiLevelType w:val="multilevel"/>
    <w:tmpl w:val="B79C8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87E91"/>
    <w:multiLevelType w:val="hybridMultilevel"/>
    <w:tmpl w:val="3B4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509FA"/>
    <w:multiLevelType w:val="hybridMultilevel"/>
    <w:tmpl w:val="B4B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C7806"/>
    <w:multiLevelType w:val="hybridMultilevel"/>
    <w:tmpl w:val="ADAA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87018"/>
    <w:multiLevelType w:val="multilevel"/>
    <w:tmpl w:val="1A54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B45B62"/>
    <w:multiLevelType w:val="hybridMultilevel"/>
    <w:tmpl w:val="0E786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6365CD"/>
    <w:multiLevelType w:val="hybridMultilevel"/>
    <w:tmpl w:val="7228E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8D30CD"/>
    <w:multiLevelType w:val="hybridMultilevel"/>
    <w:tmpl w:val="D786B0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8"/>
  </w:num>
  <w:num w:numId="6">
    <w:abstractNumId w:val="9"/>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8D"/>
    <w:rsid w:val="00006FAA"/>
    <w:rsid w:val="00013C02"/>
    <w:rsid w:val="00014009"/>
    <w:rsid w:val="00032956"/>
    <w:rsid w:val="00037229"/>
    <w:rsid w:val="0005786D"/>
    <w:rsid w:val="00074DCE"/>
    <w:rsid w:val="000775B5"/>
    <w:rsid w:val="00083167"/>
    <w:rsid w:val="00092818"/>
    <w:rsid w:val="000954B3"/>
    <w:rsid w:val="00095FC9"/>
    <w:rsid w:val="000C3D2A"/>
    <w:rsid w:val="000C7C25"/>
    <w:rsid w:val="000D113F"/>
    <w:rsid w:val="000D48B8"/>
    <w:rsid w:val="000D4940"/>
    <w:rsid w:val="000E0C1F"/>
    <w:rsid w:val="000E61EC"/>
    <w:rsid w:val="000E6D27"/>
    <w:rsid w:val="001023E5"/>
    <w:rsid w:val="001111D5"/>
    <w:rsid w:val="0011123F"/>
    <w:rsid w:val="00130CE0"/>
    <w:rsid w:val="00145107"/>
    <w:rsid w:val="001465D4"/>
    <w:rsid w:val="00147B78"/>
    <w:rsid w:val="00163722"/>
    <w:rsid w:val="00164B1C"/>
    <w:rsid w:val="00181A74"/>
    <w:rsid w:val="00186EF4"/>
    <w:rsid w:val="00190F08"/>
    <w:rsid w:val="001A1ED1"/>
    <w:rsid w:val="001A2F22"/>
    <w:rsid w:val="001C33CF"/>
    <w:rsid w:val="001E5271"/>
    <w:rsid w:val="001E65D7"/>
    <w:rsid w:val="001E7203"/>
    <w:rsid w:val="001F463E"/>
    <w:rsid w:val="001F7080"/>
    <w:rsid w:val="00211A50"/>
    <w:rsid w:val="00215E03"/>
    <w:rsid w:val="002161FC"/>
    <w:rsid w:val="002321DF"/>
    <w:rsid w:val="0023277E"/>
    <w:rsid w:val="00232E9A"/>
    <w:rsid w:val="00235286"/>
    <w:rsid w:val="0024653D"/>
    <w:rsid w:val="0025052C"/>
    <w:rsid w:val="0025407C"/>
    <w:rsid w:val="0026289E"/>
    <w:rsid w:val="00262C4A"/>
    <w:rsid w:val="00283DE4"/>
    <w:rsid w:val="00283FA1"/>
    <w:rsid w:val="0029655D"/>
    <w:rsid w:val="002A5D41"/>
    <w:rsid w:val="002B52B2"/>
    <w:rsid w:val="002B7603"/>
    <w:rsid w:val="002C444A"/>
    <w:rsid w:val="002C6DF2"/>
    <w:rsid w:val="002D0210"/>
    <w:rsid w:val="002D3518"/>
    <w:rsid w:val="002F55FB"/>
    <w:rsid w:val="002F5756"/>
    <w:rsid w:val="002F6AD2"/>
    <w:rsid w:val="00300E51"/>
    <w:rsid w:val="0030252A"/>
    <w:rsid w:val="00304516"/>
    <w:rsid w:val="00305982"/>
    <w:rsid w:val="00316507"/>
    <w:rsid w:val="00320747"/>
    <w:rsid w:val="00326154"/>
    <w:rsid w:val="0033100D"/>
    <w:rsid w:val="00333CCD"/>
    <w:rsid w:val="00337422"/>
    <w:rsid w:val="00340112"/>
    <w:rsid w:val="0034158D"/>
    <w:rsid w:val="00343DC4"/>
    <w:rsid w:val="0034471E"/>
    <w:rsid w:val="00344DA7"/>
    <w:rsid w:val="003462DC"/>
    <w:rsid w:val="00347235"/>
    <w:rsid w:val="003515BE"/>
    <w:rsid w:val="003545C0"/>
    <w:rsid w:val="0035670A"/>
    <w:rsid w:val="00356F77"/>
    <w:rsid w:val="003763A5"/>
    <w:rsid w:val="003877E2"/>
    <w:rsid w:val="00391302"/>
    <w:rsid w:val="003A5FA7"/>
    <w:rsid w:val="003A7B0C"/>
    <w:rsid w:val="003B00D6"/>
    <w:rsid w:val="003C29BF"/>
    <w:rsid w:val="003D051C"/>
    <w:rsid w:val="003D26DD"/>
    <w:rsid w:val="003F3073"/>
    <w:rsid w:val="003F4F61"/>
    <w:rsid w:val="0040014B"/>
    <w:rsid w:val="00400425"/>
    <w:rsid w:val="00400BCC"/>
    <w:rsid w:val="00406E1D"/>
    <w:rsid w:val="0042196B"/>
    <w:rsid w:val="00425357"/>
    <w:rsid w:val="004348E4"/>
    <w:rsid w:val="00443415"/>
    <w:rsid w:val="00451895"/>
    <w:rsid w:val="00451B34"/>
    <w:rsid w:val="00455B94"/>
    <w:rsid w:val="00463225"/>
    <w:rsid w:val="0047228B"/>
    <w:rsid w:val="00494113"/>
    <w:rsid w:val="004A31B0"/>
    <w:rsid w:val="004B625C"/>
    <w:rsid w:val="004B671F"/>
    <w:rsid w:val="004C12B1"/>
    <w:rsid w:val="004C4235"/>
    <w:rsid w:val="004F632E"/>
    <w:rsid w:val="004F7CD2"/>
    <w:rsid w:val="00510524"/>
    <w:rsid w:val="005165D3"/>
    <w:rsid w:val="00516F65"/>
    <w:rsid w:val="005300F3"/>
    <w:rsid w:val="005402AA"/>
    <w:rsid w:val="00556764"/>
    <w:rsid w:val="0056314F"/>
    <w:rsid w:val="0056560E"/>
    <w:rsid w:val="00567303"/>
    <w:rsid w:val="005717DC"/>
    <w:rsid w:val="00580ED3"/>
    <w:rsid w:val="00595B5D"/>
    <w:rsid w:val="005A140A"/>
    <w:rsid w:val="005A3471"/>
    <w:rsid w:val="005A64D1"/>
    <w:rsid w:val="005A7721"/>
    <w:rsid w:val="005B09E8"/>
    <w:rsid w:val="005C3E3B"/>
    <w:rsid w:val="005C63F5"/>
    <w:rsid w:val="005C6A85"/>
    <w:rsid w:val="005D0470"/>
    <w:rsid w:val="005D68A0"/>
    <w:rsid w:val="005E0DC8"/>
    <w:rsid w:val="005F6207"/>
    <w:rsid w:val="00604F02"/>
    <w:rsid w:val="006068CD"/>
    <w:rsid w:val="00612579"/>
    <w:rsid w:val="00613C3A"/>
    <w:rsid w:val="006171D0"/>
    <w:rsid w:val="006223F2"/>
    <w:rsid w:val="006477CC"/>
    <w:rsid w:val="00651959"/>
    <w:rsid w:val="00661F8D"/>
    <w:rsid w:val="00676E51"/>
    <w:rsid w:val="006C5420"/>
    <w:rsid w:val="006D5F1A"/>
    <w:rsid w:val="006E233B"/>
    <w:rsid w:val="00725BE0"/>
    <w:rsid w:val="0073496A"/>
    <w:rsid w:val="00741645"/>
    <w:rsid w:val="007649F3"/>
    <w:rsid w:val="00771DE7"/>
    <w:rsid w:val="00777DB1"/>
    <w:rsid w:val="00780B2F"/>
    <w:rsid w:val="00786553"/>
    <w:rsid w:val="007909D3"/>
    <w:rsid w:val="007A235E"/>
    <w:rsid w:val="007D2F1E"/>
    <w:rsid w:val="007F43A5"/>
    <w:rsid w:val="00801757"/>
    <w:rsid w:val="008124EE"/>
    <w:rsid w:val="00822857"/>
    <w:rsid w:val="0084531C"/>
    <w:rsid w:val="00857FD8"/>
    <w:rsid w:val="00877877"/>
    <w:rsid w:val="00880446"/>
    <w:rsid w:val="008823A0"/>
    <w:rsid w:val="00882EF8"/>
    <w:rsid w:val="0088466D"/>
    <w:rsid w:val="008929E4"/>
    <w:rsid w:val="00892FC3"/>
    <w:rsid w:val="008A5A28"/>
    <w:rsid w:val="008B3DC3"/>
    <w:rsid w:val="008C593D"/>
    <w:rsid w:val="008D09AC"/>
    <w:rsid w:val="008F54D2"/>
    <w:rsid w:val="008F64FA"/>
    <w:rsid w:val="009057DC"/>
    <w:rsid w:val="00906B05"/>
    <w:rsid w:val="0091151B"/>
    <w:rsid w:val="009137BD"/>
    <w:rsid w:val="009220C9"/>
    <w:rsid w:val="00930E40"/>
    <w:rsid w:val="0093599A"/>
    <w:rsid w:val="00937034"/>
    <w:rsid w:val="0094516B"/>
    <w:rsid w:val="009550BA"/>
    <w:rsid w:val="009622B3"/>
    <w:rsid w:val="00967DEF"/>
    <w:rsid w:val="009750F9"/>
    <w:rsid w:val="00983D8B"/>
    <w:rsid w:val="00984545"/>
    <w:rsid w:val="009900D5"/>
    <w:rsid w:val="00997FE2"/>
    <w:rsid w:val="009B7A2E"/>
    <w:rsid w:val="009C0E2D"/>
    <w:rsid w:val="009D44B8"/>
    <w:rsid w:val="009D5C00"/>
    <w:rsid w:val="009E2455"/>
    <w:rsid w:val="009F1FB1"/>
    <w:rsid w:val="009F5464"/>
    <w:rsid w:val="00A05894"/>
    <w:rsid w:val="00A22405"/>
    <w:rsid w:val="00A241FC"/>
    <w:rsid w:val="00A40F8A"/>
    <w:rsid w:val="00A41153"/>
    <w:rsid w:val="00A41848"/>
    <w:rsid w:val="00A439DB"/>
    <w:rsid w:val="00A635B9"/>
    <w:rsid w:val="00A65710"/>
    <w:rsid w:val="00A74840"/>
    <w:rsid w:val="00A77BAE"/>
    <w:rsid w:val="00A9006E"/>
    <w:rsid w:val="00AA205C"/>
    <w:rsid w:val="00AB7B95"/>
    <w:rsid w:val="00AC1596"/>
    <w:rsid w:val="00AC3322"/>
    <w:rsid w:val="00AD04A1"/>
    <w:rsid w:val="00AD207F"/>
    <w:rsid w:val="00AE0DCB"/>
    <w:rsid w:val="00AE526E"/>
    <w:rsid w:val="00AE6AF2"/>
    <w:rsid w:val="00B00C9E"/>
    <w:rsid w:val="00B0451C"/>
    <w:rsid w:val="00B1019A"/>
    <w:rsid w:val="00B1729D"/>
    <w:rsid w:val="00B209DF"/>
    <w:rsid w:val="00B21647"/>
    <w:rsid w:val="00B30871"/>
    <w:rsid w:val="00B31B22"/>
    <w:rsid w:val="00B36E8D"/>
    <w:rsid w:val="00B53C64"/>
    <w:rsid w:val="00B64595"/>
    <w:rsid w:val="00B676FD"/>
    <w:rsid w:val="00B67B51"/>
    <w:rsid w:val="00B75FE2"/>
    <w:rsid w:val="00B8500C"/>
    <w:rsid w:val="00B86AF8"/>
    <w:rsid w:val="00B937B5"/>
    <w:rsid w:val="00B9555C"/>
    <w:rsid w:val="00B95904"/>
    <w:rsid w:val="00BA193F"/>
    <w:rsid w:val="00BA228F"/>
    <w:rsid w:val="00BA7E50"/>
    <w:rsid w:val="00BB3303"/>
    <w:rsid w:val="00BB47FA"/>
    <w:rsid w:val="00BB5E24"/>
    <w:rsid w:val="00BB72C0"/>
    <w:rsid w:val="00BC1F9E"/>
    <w:rsid w:val="00BD036D"/>
    <w:rsid w:val="00BE131D"/>
    <w:rsid w:val="00BE335E"/>
    <w:rsid w:val="00BF208F"/>
    <w:rsid w:val="00BF7E9B"/>
    <w:rsid w:val="00C06C5C"/>
    <w:rsid w:val="00C102D4"/>
    <w:rsid w:val="00C11F03"/>
    <w:rsid w:val="00C138E1"/>
    <w:rsid w:val="00C14F43"/>
    <w:rsid w:val="00C16748"/>
    <w:rsid w:val="00C22DC5"/>
    <w:rsid w:val="00C27FD6"/>
    <w:rsid w:val="00C43927"/>
    <w:rsid w:val="00C476C7"/>
    <w:rsid w:val="00C51292"/>
    <w:rsid w:val="00C629EC"/>
    <w:rsid w:val="00C66D4A"/>
    <w:rsid w:val="00C76B14"/>
    <w:rsid w:val="00C76F91"/>
    <w:rsid w:val="00C80EB5"/>
    <w:rsid w:val="00C847C0"/>
    <w:rsid w:val="00CA56AC"/>
    <w:rsid w:val="00CC4358"/>
    <w:rsid w:val="00CD0958"/>
    <w:rsid w:val="00CE4EFA"/>
    <w:rsid w:val="00CE72C4"/>
    <w:rsid w:val="00CF03F9"/>
    <w:rsid w:val="00CF07F5"/>
    <w:rsid w:val="00CF1FA0"/>
    <w:rsid w:val="00CF4293"/>
    <w:rsid w:val="00D16B56"/>
    <w:rsid w:val="00D352E8"/>
    <w:rsid w:val="00D35AAA"/>
    <w:rsid w:val="00D41CC6"/>
    <w:rsid w:val="00D421F6"/>
    <w:rsid w:val="00D64686"/>
    <w:rsid w:val="00D70184"/>
    <w:rsid w:val="00D76301"/>
    <w:rsid w:val="00D770FC"/>
    <w:rsid w:val="00D87A1C"/>
    <w:rsid w:val="00D94FEB"/>
    <w:rsid w:val="00D97894"/>
    <w:rsid w:val="00DA0D36"/>
    <w:rsid w:val="00DA1C29"/>
    <w:rsid w:val="00DB102C"/>
    <w:rsid w:val="00DB2200"/>
    <w:rsid w:val="00DC1A47"/>
    <w:rsid w:val="00DE176F"/>
    <w:rsid w:val="00DE2E38"/>
    <w:rsid w:val="00DE6478"/>
    <w:rsid w:val="00DF36E9"/>
    <w:rsid w:val="00E00B9D"/>
    <w:rsid w:val="00E039FC"/>
    <w:rsid w:val="00E11FC3"/>
    <w:rsid w:val="00E1253D"/>
    <w:rsid w:val="00E138A7"/>
    <w:rsid w:val="00E165AD"/>
    <w:rsid w:val="00E2093C"/>
    <w:rsid w:val="00E21358"/>
    <w:rsid w:val="00E314E8"/>
    <w:rsid w:val="00E41C09"/>
    <w:rsid w:val="00E62A6E"/>
    <w:rsid w:val="00E64C27"/>
    <w:rsid w:val="00E6517E"/>
    <w:rsid w:val="00E67B15"/>
    <w:rsid w:val="00E76CF1"/>
    <w:rsid w:val="00E910FE"/>
    <w:rsid w:val="00E91FA2"/>
    <w:rsid w:val="00EA2B4D"/>
    <w:rsid w:val="00ED6D37"/>
    <w:rsid w:val="00EE1B5E"/>
    <w:rsid w:val="00EE2819"/>
    <w:rsid w:val="00EE2D03"/>
    <w:rsid w:val="00EE4DD5"/>
    <w:rsid w:val="00EE61BB"/>
    <w:rsid w:val="00EF1F0C"/>
    <w:rsid w:val="00F029F7"/>
    <w:rsid w:val="00F03417"/>
    <w:rsid w:val="00F0558A"/>
    <w:rsid w:val="00F07292"/>
    <w:rsid w:val="00F27072"/>
    <w:rsid w:val="00F36C4B"/>
    <w:rsid w:val="00F36CD3"/>
    <w:rsid w:val="00F4446C"/>
    <w:rsid w:val="00F56BDB"/>
    <w:rsid w:val="00F6357C"/>
    <w:rsid w:val="00F819FA"/>
    <w:rsid w:val="00F8223E"/>
    <w:rsid w:val="00FB1A04"/>
    <w:rsid w:val="00FB3346"/>
    <w:rsid w:val="00FC4B5B"/>
    <w:rsid w:val="00FC5D28"/>
    <w:rsid w:val="00FC6C08"/>
    <w:rsid w:val="00FD57DC"/>
    <w:rsid w:val="00FE15CD"/>
    <w:rsid w:val="00FE240B"/>
    <w:rsid w:val="00FE5E48"/>
    <w:rsid w:val="00FF0867"/>
    <w:rsid w:val="00FF0DA5"/>
    <w:rsid w:val="00FF675A"/>
  </w:rsids>
  <m:mathPr>
    <m:mathFont m:val="Cambria Math"/>
    <m:brkBin m:val="before"/>
    <m:brkBinSub m:val="--"/>
    <m:smallFrac m:val="0"/>
    <m:dispDef/>
    <m:lMargin m:val="0"/>
    <m:rMargin m:val="0"/>
    <m:defJc m:val="centerGroup"/>
    <m:wrapIndent m:val="1440"/>
    <m:intLim m:val="subSup"/>
    <m:naryLim m:val="undOvr"/>
  </m:mathPr>
  <w:themeFontLang w:val="en-CA"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927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sz w:val="24"/>
        <w:szCs w:val="24"/>
        <w:lang w:val="fr-CA"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58D"/>
    <w:pPr>
      <w:spacing w:before="60" w:after="240" w:line="240" w:lineRule="auto"/>
    </w:pPr>
    <w:rPr>
      <w:rFonts w:ascii="Verdana" w:eastAsia="Times New Roman" w:hAnsi="Verdana" w:cs="Times New Roman"/>
      <w:b w:val="0"/>
      <w:sz w:val="22"/>
      <w:szCs w:val="20"/>
    </w:rPr>
  </w:style>
  <w:style w:type="paragraph" w:styleId="Titre1">
    <w:name w:val="heading 1"/>
    <w:basedOn w:val="Normal"/>
    <w:next w:val="Corpsdetexte"/>
    <w:link w:val="Titre1Car"/>
    <w:qFormat/>
    <w:rsid w:val="0034158D"/>
    <w:pPr>
      <w:keepNext/>
      <w:outlineLvl w:val="0"/>
    </w:pPr>
    <w:rPr>
      <w:rFonts w:ascii="Tahoma" w:hAnsi="Tahoma" w:cs="Tahoma"/>
      <w:kern w:val="28"/>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158D"/>
    <w:rPr>
      <w:rFonts w:ascii="Tahoma" w:eastAsia="Times New Roman" w:hAnsi="Tahoma" w:cs="Tahoma"/>
      <w:b w:val="0"/>
      <w:kern w:val="28"/>
      <w:sz w:val="40"/>
      <w:szCs w:val="20"/>
      <w:lang w:val="fr-CA"/>
    </w:rPr>
  </w:style>
  <w:style w:type="paragraph" w:styleId="Corpsdetexte">
    <w:name w:val="Body Text"/>
    <w:basedOn w:val="Normal"/>
    <w:link w:val="CorpsdetexteCar"/>
    <w:qFormat/>
    <w:rsid w:val="0034158D"/>
    <w:pPr>
      <w:spacing w:before="40" w:after="60"/>
    </w:pPr>
    <w:rPr>
      <w:rFonts w:asciiTheme="minorHAnsi" w:hAnsiTheme="minorHAnsi" w:cs="Arial"/>
    </w:rPr>
  </w:style>
  <w:style w:type="character" w:customStyle="1" w:styleId="CorpsdetexteCar">
    <w:name w:val="Corps de texte Car"/>
    <w:basedOn w:val="Policepardfaut"/>
    <w:link w:val="Corpsdetexte"/>
    <w:rsid w:val="0034158D"/>
    <w:rPr>
      <w:rFonts w:asciiTheme="minorHAnsi" w:eastAsia="Times New Roman" w:hAnsiTheme="minorHAnsi"/>
      <w:b w:val="0"/>
      <w:sz w:val="22"/>
      <w:szCs w:val="20"/>
      <w:lang w:val="fr-CA"/>
    </w:rPr>
  </w:style>
  <w:style w:type="paragraph" w:styleId="Pieddepage">
    <w:name w:val="footer"/>
    <w:basedOn w:val="Corpsdetexte"/>
    <w:link w:val="PieddepageCar"/>
    <w:qFormat/>
    <w:rsid w:val="0034158D"/>
    <w:pPr>
      <w:spacing w:before="20" w:after="20"/>
    </w:pPr>
    <w:rPr>
      <w:rFonts w:ascii="Calibri" w:hAnsi="Calibri"/>
      <w:i/>
      <w:sz w:val="20"/>
    </w:rPr>
  </w:style>
  <w:style w:type="character" w:customStyle="1" w:styleId="PieddepageCar">
    <w:name w:val="Pied de page Car"/>
    <w:basedOn w:val="Policepardfaut"/>
    <w:link w:val="Pieddepage"/>
    <w:rsid w:val="0034158D"/>
    <w:rPr>
      <w:rFonts w:ascii="Calibri" w:eastAsia="Times New Roman" w:hAnsi="Calibri"/>
      <w:b w:val="0"/>
      <w:i/>
      <w:sz w:val="20"/>
      <w:szCs w:val="20"/>
      <w:lang w:val="fr-CA"/>
    </w:rPr>
  </w:style>
  <w:style w:type="paragraph" w:customStyle="1" w:styleId="Notes">
    <w:name w:val="Notes"/>
    <w:basedOn w:val="Corpsdetexte"/>
    <w:next w:val="Corpsdetexte"/>
    <w:qFormat/>
    <w:rsid w:val="0034158D"/>
    <w:rPr>
      <w:i/>
      <w:sz w:val="20"/>
    </w:rPr>
  </w:style>
  <w:style w:type="character" w:styleId="Lienhypertexte">
    <w:name w:val="Hyperlink"/>
    <w:basedOn w:val="Policepardfaut"/>
    <w:rsid w:val="0034158D"/>
    <w:rPr>
      <w:color w:val="0563C1" w:themeColor="hyperlink"/>
      <w:u w:val="single"/>
    </w:rPr>
  </w:style>
  <w:style w:type="paragraph" w:styleId="En-tte">
    <w:name w:val="header"/>
    <w:basedOn w:val="Normal"/>
    <w:link w:val="En-tteCar"/>
    <w:uiPriority w:val="99"/>
    <w:unhideWhenUsed/>
    <w:rsid w:val="00FF0DA5"/>
    <w:pPr>
      <w:tabs>
        <w:tab w:val="center" w:pos="4680"/>
        <w:tab w:val="right" w:pos="9360"/>
      </w:tabs>
      <w:spacing w:before="0" w:after="0"/>
    </w:pPr>
  </w:style>
  <w:style w:type="character" w:customStyle="1" w:styleId="En-tteCar">
    <w:name w:val="En-tête Car"/>
    <w:basedOn w:val="Policepardfaut"/>
    <w:link w:val="En-tte"/>
    <w:uiPriority w:val="99"/>
    <w:rsid w:val="00FF0DA5"/>
    <w:rPr>
      <w:rFonts w:ascii="Verdana" w:eastAsia="Times New Roman" w:hAnsi="Verdana" w:cs="Times New Roman"/>
      <w:b w:val="0"/>
      <w:sz w:val="22"/>
      <w:szCs w:val="20"/>
      <w:lang w:val="fr-CA"/>
    </w:rPr>
  </w:style>
  <w:style w:type="paragraph" w:styleId="Textedebulles">
    <w:name w:val="Balloon Text"/>
    <w:basedOn w:val="Normal"/>
    <w:link w:val="TextedebullesCar"/>
    <w:uiPriority w:val="99"/>
    <w:semiHidden/>
    <w:unhideWhenUsed/>
    <w:rsid w:val="00DA1C29"/>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C29"/>
    <w:rPr>
      <w:rFonts w:ascii="Segoe UI" w:eastAsia="Times New Roman" w:hAnsi="Segoe UI" w:cs="Segoe UI"/>
      <w:b w:val="0"/>
      <w:sz w:val="18"/>
      <w:szCs w:val="18"/>
      <w:lang w:val="fr-CA"/>
    </w:rPr>
  </w:style>
  <w:style w:type="character" w:styleId="Marquedecommentaire">
    <w:name w:val="annotation reference"/>
    <w:basedOn w:val="Policepardfaut"/>
    <w:uiPriority w:val="99"/>
    <w:semiHidden/>
    <w:unhideWhenUsed/>
    <w:rsid w:val="00130CE0"/>
    <w:rPr>
      <w:sz w:val="18"/>
      <w:szCs w:val="18"/>
    </w:rPr>
  </w:style>
  <w:style w:type="paragraph" w:styleId="Commentaire">
    <w:name w:val="annotation text"/>
    <w:basedOn w:val="Normal"/>
    <w:link w:val="CommentaireCar"/>
    <w:uiPriority w:val="99"/>
    <w:semiHidden/>
    <w:unhideWhenUsed/>
    <w:rsid w:val="00130CE0"/>
    <w:rPr>
      <w:sz w:val="24"/>
      <w:szCs w:val="24"/>
    </w:rPr>
  </w:style>
  <w:style w:type="character" w:customStyle="1" w:styleId="CommentaireCar">
    <w:name w:val="Commentaire Car"/>
    <w:basedOn w:val="Policepardfaut"/>
    <w:link w:val="Commentaire"/>
    <w:uiPriority w:val="99"/>
    <w:semiHidden/>
    <w:rsid w:val="00130CE0"/>
    <w:rPr>
      <w:rFonts w:ascii="Verdana" w:eastAsia="Times New Roman" w:hAnsi="Verdana" w:cs="Times New Roman"/>
      <w:b w:val="0"/>
      <w:lang w:val="fr-CA"/>
    </w:rPr>
  </w:style>
  <w:style w:type="paragraph" w:styleId="Objetducommentaire">
    <w:name w:val="annotation subject"/>
    <w:basedOn w:val="Commentaire"/>
    <w:next w:val="Commentaire"/>
    <w:link w:val="ObjetducommentaireCar"/>
    <w:uiPriority w:val="99"/>
    <w:semiHidden/>
    <w:unhideWhenUsed/>
    <w:rsid w:val="00130CE0"/>
    <w:rPr>
      <w:b/>
      <w:bCs/>
      <w:sz w:val="20"/>
      <w:szCs w:val="20"/>
    </w:rPr>
  </w:style>
  <w:style w:type="character" w:customStyle="1" w:styleId="ObjetducommentaireCar">
    <w:name w:val="Objet du commentaire Car"/>
    <w:basedOn w:val="CommentaireCar"/>
    <w:link w:val="Objetducommentaire"/>
    <w:uiPriority w:val="99"/>
    <w:semiHidden/>
    <w:rsid w:val="00130CE0"/>
    <w:rPr>
      <w:rFonts w:ascii="Verdana" w:eastAsia="Times New Roman" w:hAnsi="Verdana" w:cs="Times New Roman"/>
      <w:b/>
      <w:bCs/>
      <w:sz w:val="20"/>
      <w:szCs w:val="20"/>
      <w:lang w:val="fr-CA"/>
    </w:rPr>
  </w:style>
  <w:style w:type="paragraph" w:styleId="Rvision">
    <w:name w:val="Revision"/>
    <w:hidden/>
    <w:uiPriority w:val="99"/>
    <w:semiHidden/>
    <w:rsid w:val="00E6517E"/>
    <w:pPr>
      <w:spacing w:line="240" w:lineRule="auto"/>
    </w:pPr>
    <w:rPr>
      <w:rFonts w:ascii="Verdana" w:eastAsia="Times New Roman" w:hAnsi="Verdana" w:cs="Times New Roman"/>
      <w:b w:val="0"/>
      <w:sz w:val="22"/>
      <w:szCs w:val="20"/>
    </w:rPr>
  </w:style>
  <w:style w:type="character" w:styleId="Lienhypertextevisit">
    <w:name w:val="FollowedHyperlink"/>
    <w:basedOn w:val="Policepardfaut"/>
    <w:uiPriority w:val="99"/>
    <w:semiHidden/>
    <w:unhideWhenUsed/>
    <w:rsid w:val="0042196B"/>
    <w:rPr>
      <w:color w:val="954F72" w:themeColor="followedHyperlink"/>
      <w:u w:val="single"/>
    </w:rPr>
  </w:style>
  <w:style w:type="paragraph" w:styleId="Normalweb">
    <w:name w:val="Normal (Web)"/>
    <w:basedOn w:val="Normal"/>
    <w:uiPriority w:val="99"/>
    <w:semiHidden/>
    <w:unhideWhenUsed/>
    <w:rsid w:val="00D35AAA"/>
    <w:pPr>
      <w:spacing w:before="100" w:beforeAutospacing="1" w:after="100" w:afterAutospacing="1"/>
    </w:pPr>
    <w:rPr>
      <w:rFonts w:ascii="Times New Roman" w:eastAsiaTheme="minorHAnsi"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2015">
      <w:bodyDiv w:val="1"/>
      <w:marLeft w:val="0"/>
      <w:marRight w:val="0"/>
      <w:marTop w:val="0"/>
      <w:marBottom w:val="0"/>
      <w:divBdr>
        <w:top w:val="none" w:sz="0" w:space="0" w:color="auto"/>
        <w:left w:val="none" w:sz="0" w:space="0" w:color="auto"/>
        <w:bottom w:val="none" w:sz="0" w:space="0" w:color="auto"/>
        <w:right w:val="none" w:sz="0" w:space="0" w:color="auto"/>
      </w:divBdr>
      <w:divsChild>
        <w:div w:id="33384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974807">
              <w:marLeft w:val="0"/>
              <w:marRight w:val="0"/>
              <w:marTop w:val="0"/>
              <w:marBottom w:val="0"/>
              <w:divBdr>
                <w:top w:val="none" w:sz="0" w:space="0" w:color="auto"/>
                <w:left w:val="none" w:sz="0" w:space="0" w:color="auto"/>
                <w:bottom w:val="none" w:sz="0" w:space="0" w:color="auto"/>
                <w:right w:val="none" w:sz="0" w:space="0" w:color="auto"/>
              </w:divBdr>
              <w:divsChild>
                <w:div w:id="1669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4288">
      <w:bodyDiv w:val="1"/>
      <w:marLeft w:val="0"/>
      <w:marRight w:val="0"/>
      <w:marTop w:val="0"/>
      <w:marBottom w:val="0"/>
      <w:divBdr>
        <w:top w:val="none" w:sz="0" w:space="0" w:color="auto"/>
        <w:left w:val="none" w:sz="0" w:space="0" w:color="auto"/>
        <w:bottom w:val="none" w:sz="0" w:space="0" w:color="auto"/>
        <w:right w:val="none" w:sz="0" w:space="0" w:color="auto"/>
      </w:divBdr>
    </w:div>
    <w:div w:id="799953646">
      <w:bodyDiv w:val="1"/>
      <w:marLeft w:val="0"/>
      <w:marRight w:val="0"/>
      <w:marTop w:val="0"/>
      <w:marBottom w:val="0"/>
      <w:divBdr>
        <w:top w:val="none" w:sz="0" w:space="0" w:color="auto"/>
        <w:left w:val="none" w:sz="0" w:space="0" w:color="auto"/>
        <w:bottom w:val="none" w:sz="0" w:space="0" w:color="auto"/>
        <w:right w:val="none" w:sz="0" w:space="0" w:color="auto"/>
      </w:divBdr>
    </w:div>
    <w:div w:id="952127738">
      <w:bodyDiv w:val="1"/>
      <w:marLeft w:val="0"/>
      <w:marRight w:val="0"/>
      <w:marTop w:val="0"/>
      <w:marBottom w:val="0"/>
      <w:divBdr>
        <w:top w:val="none" w:sz="0" w:space="0" w:color="auto"/>
        <w:left w:val="none" w:sz="0" w:space="0" w:color="auto"/>
        <w:bottom w:val="none" w:sz="0" w:space="0" w:color="auto"/>
        <w:right w:val="none" w:sz="0" w:space="0" w:color="auto"/>
      </w:divBdr>
    </w:div>
    <w:div w:id="1013459794">
      <w:bodyDiv w:val="1"/>
      <w:marLeft w:val="0"/>
      <w:marRight w:val="0"/>
      <w:marTop w:val="0"/>
      <w:marBottom w:val="0"/>
      <w:divBdr>
        <w:top w:val="none" w:sz="0" w:space="0" w:color="auto"/>
        <w:left w:val="none" w:sz="0" w:space="0" w:color="auto"/>
        <w:bottom w:val="none" w:sz="0" w:space="0" w:color="auto"/>
        <w:right w:val="none" w:sz="0" w:space="0" w:color="auto"/>
      </w:divBdr>
    </w:div>
    <w:div w:id="1016537718">
      <w:bodyDiv w:val="1"/>
      <w:marLeft w:val="0"/>
      <w:marRight w:val="0"/>
      <w:marTop w:val="0"/>
      <w:marBottom w:val="0"/>
      <w:divBdr>
        <w:top w:val="none" w:sz="0" w:space="0" w:color="auto"/>
        <w:left w:val="none" w:sz="0" w:space="0" w:color="auto"/>
        <w:bottom w:val="none" w:sz="0" w:space="0" w:color="auto"/>
        <w:right w:val="none" w:sz="0" w:space="0" w:color="auto"/>
      </w:divBdr>
    </w:div>
    <w:div w:id="1038048520">
      <w:bodyDiv w:val="1"/>
      <w:marLeft w:val="0"/>
      <w:marRight w:val="0"/>
      <w:marTop w:val="0"/>
      <w:marBottom w:val="0"/>
      <w:divBdr>
        <w:top w:val="none" w:sz="0" w:space="0" w:color="auto"/>
        <w:left w:val="none" w:sz="0" w:space="0" w:color="auto"/>
        <w:bottom w:val="none" w:sz="0" w:space="0" w:color="auto"/>
        <w:right w:val="none" w:sz="0" w:space="0" w:color="auto"/>
      </w:divBdr>
    </w:div>
    <w:div w:id="1086422530">
      <w:bodyDiv w:val="1"/>
      <w:marLeft w:val="0"/>
      <w:marRight w:val="0"/>
      <w:marTop w:val="0"/>
      <w:marBottom w:val="0"/>
      <w:divBdr>
        <w:top w:val="none" w:sz="0" w:space="0" w:color="auto"/>
        <w:left w:val="none" w:sz="0" w:space="0" w:color="auto"/>
        <w:bottom w:val="none" w:sz="0" w:space="0" w:color="auto"/>
        <w:right w:val="none" w:sz="0" w:space="0" w:color="auto"/>
      </w:divBdr>
    </w:div>
    <w:div w:id="1258901316">
      <w:bodyDiv w:val="1"/>
      <w:marLeft w:val="0"/>
      <w:marRight w:val="0"/>
      <w:marTop w:val="0"/>
      <w:marBottom w:val="0"/>
      <w:divBdr>
        <w:top w:val="none" w:sz="0" w:space="0" w:color="auto"/>
        <w:left w:val="none" w:sz="0" w:space="0" w:color="auto"/>
        <w:bottom w:val="none" w:sz="0" w:space="0" w:color="auto"/>
        <w:right w:val="none" w:sz="0" w:space="0" w:color="auto"/>
      </w:divBdr>
    </w:div>
    <w:div w:id="1574659363">
      <w:bodyDiv w:val="1"/>
      <w:marLeft w:val="0"/>
      <w:marRight w:val="0"/>
      <w:marTop w:val="0"/>
      <w:marBottom w:val="0"/>
      <w:divBdr>
        <w:top w:val="none" w:sz="0" w:space="0" w:color="auto"/>
        <w:left w:val="none" w:sz="0" w:space="0" w:color="auto"/>
        <w:bottom w:val="none" w:sz="0" w:space="0" w:color="auto"/>
        <w:right w:val="none" w:sz="0" w:space="0" w:color="auto"/>
      </w:divBdr>
    </w:div>
    <w:div w:id="1698434517">
      <w:bodyDiv w:val="1"/>
      <w:marLeft w:val="0"/>
      <w:marRight w:val="0"/>
      <w:marTop w:val="0"/>
      <w:marBottom w:val="0"/>
      <w:divBdr>
        <w:top w:val="none" w:sz="0" w:space="0" w:color="auto"/>
        <w:left w:val="none" w:sz="0" w:space="0" w:color="auto"/>
        <w:bottom w:val="none" w:sz="0" w:space="0" w:color="auto"/>
        <w:right w:val="none" w:sz="0" w:space="0" w:color="auto"/>
      </w:divBdr>
      <w:divsChild>
        <w:div w:id="463930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205687">
              <w:marLeft w:val="0"/>
              <w:marRight w:val="0"/>
              <w:marTop w:val="0"/>
              <w:marBottom w:val="0"/>
              <w:divBdr>
                <w:top w:val="none" w:sz="0" w:space="0" w:color="auto"/>
                <w:left w:val="none" w:sz="0" w:space="0" w:color="auto"/>
                <w:bottom w:val="none" w:sz="0" w:space="0" w:color="auto"/>
                <w:right w:val="none" w:sz="0" w:space="0" w:color="auto"/>
              </w:divBdr>
              <w:divsChild>
                <w:div w:id="8069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4856">
      <w:bodyDiv w:val="1"/>
      <w:marLeft w:val="0"/>
      <w:marRight w:val="0"/>
      <w:marTop w:val="0"/>
      <w:marBottom w:val="0"/>
      <w:divBdr>
        <w:top w:val="none" w:sz="0" w:space="0" w:color="auto"/>
        <w:left w:val="none" w:sz="0" w:space="0" w:color="auto"/>
        <w:bottom w:val="none" w:sz="0" w:space="0" w:color="auto"/>
        <w:right w:val="none" w:sz="0" w:space="0" w:color="auto"/>
      </w:divBdr>
    </w:div>
    <w:div w:id="1843355286">
      <w:bodyDiv w:val="1"/>
      <w:marLeft w:val="0"/>
      <w:marRight w:val="0"/>
      <w:marTop w:val="0"/>
      <w:marBottom w:val="0"/>
      <w:divBdr>
        <w:top w:val="none" w:sz="0" w:space="0" w:color="auto"/>
        <w:left w:val="none" w:sz="0" w:space="0" w:color="auto"/>
        <w:bottom w:val="none" w:sz="0" w:space="0" w:color="auto"/>
        <w:right w:val="none" w:sz="0" w:space="0" w:color="auto"/>
      </w:divBdr>
    </w:div>
    <w:div w:id="19128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so.co/fr/" TargetMode="External"/><Relationship Id="rId12" Type="http://schemas.openxmlformats.org/officeDocument/2006/relationships/hyperlink" Target="mailto:derek.bradeen@camso.co" TargetMode="External"/><Relationship Id="rId13" Type="http://schemas.openxmlformats.org/officeDocument/2006/relationships/hyperlink" Target="http://www.camso.co/f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GKBZ1A" TargetMode="External"/><Relationship Id="rId9" Type="http://schemas.openxmlformats.org/officeDocument/2006/relationships/hyperlink" Target="https://goo.gl/GKBZ1A" TargetMode="External"/><Relationship Id="rId10" Type="http://schemas.openxmlformats.org/officeDocument/2006/relationships/hyperlink" Target="mailto:david.dewaele@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6025-E4B5-C649-AC63-E0F54453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993</Words>
  <Characters>5467</Characters>
  <Application>Microsoft Macintosh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Camoplast Solideal Inc.</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Pienaar</dc:creator>
  <cp:lastModifiedBy>Lysandre Michaud-Verreault</cp:lastModifiedBy>
  <cp:revision>3</cp:revision>
  <cp:lastPrinted>2018-02-13T09:02:00Z</cp:lastPrinted>
  <dcterms:created xsi:type="dcterms:W3CDTF">2018-02-22T03:48:00Z</dcterms:created>
  <dcterms:modified xsi:type="dcterms:W3CDTF">2018-02-22T22:23:00Z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2018-02-15 12:51:07</vt:lpwstr>
  </property>
</Properties>
</file>