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06E5" w14:textId="77777777" w:rsidR="00160F11" w:rsidRPr="000E01D3" w:rsidRDefault="00160F11" w:rsidP="00160F11">
      <w:pPr>
        <w:pStyle w:val="Titre1"/>
        <w:spacing w:before="0" w:after="0"/>
        <w:rPr>
          <w:rFonts w:ascii="Arial" w:hAnsi="Arial" w:cs="Arial"/>
          <w:b/>
          <w:sz w:val="22"/>
          <w:szCs w:val="22"/>
          <w:lang w:val="en-CA"/>
        </w:rPr>
      </w:pPr>
      <w:r w:rsidRPr="000E01D3">
        <w:rPr>
          <w:rFonts w:ascii="Arial" w:hAnsi="Arial" w:cs="Arial"/>
          <w:b/>
          <w:sz w:val="22"/>
          <w:szCs w:val="22"/>
          <w:lang w:val="en-CA"/>
        </w:rPr>
        <w:t>Press release</w:t>
      </w:r>
    </w:p>
    <w:p w14:paraId="4D875702" w14:textId="77777777" w:rsidR="00160F11" w:rsidRPr="000E01D3" w:rsidRDefault="00160F11" w:rsidP="00160F11">
      <w:pPr>
        <w:pStyle w:val="Titre1"/>
        <w:spacing w:before="0" w:after="0"/>
        <w:rPr>
          <w:rFonts w:ascii="Arial" w:hAnsi="Arial" w:cs="Arial"/>
          <w:b/>
          <w:sz w:val="22"/>
          <w:szCs w:val="22"/>
          <w:lang w:val="en-CA"/>
        </w:rPr>
      </w:pPr>
      <w:r w:rsidRPr="000E01D3">
        <w:rPr>
          <w:rFonts w:ascii="Arial" w:hAnsi="Arial" w:cs="Arial"/>
          <w:b/>
          <w:sz w:val="22"/>
          <w:szCs w:val="22"/>
          <w:lang w:val="en-CA"/>
        </w:rPr>
        <w:t>For immediate release</w:t>
      </w:r>
    </w:p>
    <w:p w14:paraId="155F311C" w14:textId="77777777" w:rsidR="00160F11" w:rsidRPr="000E01D3" w:rsidRDefault="00160F11" w:rsidP="00160F11">
      <w:pPr>
        <w:pStyle w:val="Corpsdetexte"/>
        <w:rPr>
          <w:lang w:val="en-CA"/>
        </w:rPr>
      </w:pPr>
    </w:p>
    <w:p w14:paraId="7FEBC347" w14:textId="260CE8DC" w:rsidR="00160F11" w:rsidRPr="000E01D3" w:rsidRDefault="00160F11" w:rsidP="00160F11">
      <w:pPr>
        <w:pStyle w:val="Titre1"/>
        <w:spacing w:before="0" w:after="0"/>
        <w:rPr>
          <w:rFonts w:ascii="Arial" w:hAnsi="Arial" w:cs="Arial"/>
          <w:b/>
          <w:sz w:val="22"/>
          <w:szCs w:val="22"/>
          <w:lang w:val="en-CA"/>
        </w:rPr>
      </w:pPr>
      <w:r w:rsidRPr="000E01D3">
        <w:rPr>
          <w:rFonts w:ascii="Arial" w:hAnsi="Arial" w:cs="Arial"/>
          <w:b/>
          <w:sz w:val="22"/>
          <w:szCs w:val="22"/>
          <w:lang w:val="en-CA"/>
        </w:rPr>
        <w:t xml:space="preserve">Camso </w:t>
      </w:r>
      <w:r w:rsidR="007E71EA">
        <w:rPr>
          <w:rFonts w:ascii="Arial" w:hAnsi="Arial" w:cs="Arial"/>
          <w:b/>
          <w:sz w:val="22"/>
          <w:szCs w:val="22"/>
          <w:lang w:val="en-CA"/>
        </w:rPr>
        <w:t>launch</w:t>
      </w:r>
      <w:r w:rsidR="00E55F3C">
        <w:rPr>
          <w:rFonts w:ascii="Arial" w:hAnsi="Arial" w:cs="Arial"/>
          <w:b/>
          <w:sz w:val="22"/>
          <w:szCs w:val="22"/>
          <w:lang w:val="en-CA"/>
        </w:rPr>
        <w:t>e</w:t>
      </w:r>
      <w:r w:rsidR="00843BB7">
        <w:rPr>
          <w:rFonts w:ascii="Arial" w:hAnsi="Arial" w:cs="Arial"/>
          <w:b/>
          <w:sz w:val="22"/>
          <w:szCs w:val="22"/>
          <w:lang w:val="en-CA"/>
        </w:rPr>
        <w:t>s</w:t>
      </w:r>
      <w:r w:rsidR="00450EE1" w:rsidRPr="000E01D3">
        <w:rPr>
          <w:rFonts w:ascii="Arial" w:hAnsi="Arial" w:cs="Arial"/>
          <w:b/>
          <w:sz w:val="22"/>
          <w:szCs w:val="22"/>
          <w:lang w:val="en-CA"/>
        </w:rPr>
        <w:t xml:space="preserve"> </w:t>
      </w:r>
      <w:r w:rsidR="00F82DB4">
        <w:rPr>
          <w:rFonts w:ascii="Arial" w:hAnsi="Arial" w:cs="Arial"/>
          <w:b/>
          <w:sz w:val="22"/>
          <w:szCs w:val="22"/>
          <w:lang w:val="en-CA"/>
        </w:rPr>
        <w:t xml:space="preserve">industry-first </w:t>
      </w:r>
      <w:r w:rsidR="00A95A5C">
        <w:rPr>
          <w:rFonts w:ascii="Arial" w:hAnsi="Arial" w:cs="Arial"/>
          <w:b/>
          <w:sz w:val="22"/>
          <w:szCs w:val="22"/>
          <w:lang w:val="en-CA"/>
        </w:rPr>
        <w:t xml:space="preserve">non-marking </w:t>
      </w:r>
      <w:r w:rsidR="00F82DB4">
        <w:rPr>
          <w:rFonts w:ascii="Arial" w:hAnsi="Arial" w:cs="Arial"/>
          <w:b/>
          <w:sz w:val="22"/>
          <w:szCs w:val="22"/>
          <w:lang w:val="en-CA"/>
        </w:rPr>
        <w:t>anti-static</w:t>
      </w:r>
      <w:r w:rsidR="00EA78F8" w:rsidRPr="000E01D3">
        <w:rPr>
          <w:rFonts w:ascii="Arial" w:hAnsi="Arial" w:cs="Arial"/>
          <w:b/>
          <w:sz w:val="22"/>
          <w:szCs w:val="22"/>
          <w:lang w:val="en-CA"/>
        </w:rPr>
        <w:t xml:space="preserve"> </w:t>
      </w:r>
      <w:r w:rsidR="00450EE1" w:rsidRPr="000E01D3">
        <w:rPr>
          <w:rFonts w:ascii="Arial" w:hAnsi="Arial" w:cs="Arial"/>
          <w:b/>
          <w:sz w:val="22"/>
          <w:szCs w:val="22"/>
          <w:lang w:val="en-CA"/>
        </w:rPr>
        <w:t xml:space="preserve">forklift </w:t>
      </w:r>
      <w:r w:rsidR="00F82DB4">
        <w:rPr>
          <w:rFonts w:ascii="Arial" w:hAnsi="Arial" w:cs="Arial"/>
          <w:b/>
          <w:sz w:val="22"/>
          <w:szCs w:val="22"/>
          <w:lang w:val="en-CA"/>
        </w:rPr>
        <w:t>tire at CeMat</w:t>
      </w:r>
    </w:p>
    <w:p w14:paraId="12AF7F45" w14:textId="77777777" w:rsidR="00160F11" w:rsidRPr="000E01D3" w:rsidRDefault="00160F11" w:rsidP="00160F11">
      <w:pPr>
        <w:pStyle w:val="Corpsdetexte"/>
        <w:spacing w:before="0" w:after="0"/>
        <w:rPr>
          <w:rFonts w:ascii="Arial" w:hAnsi="Arial"/>
          <w:b/>
          <w:szCs w:val="22"/>
          <w:lang w:val="en-CA"/>
        </w:rPr>
      </w:pPr>
    </w:p>
    <w:p w14:paraId="6D7288BB" w14:textId="794F7A72" w:rsidR="00190056" w:rsidRDefault="008F46EA" w:rsidP="007F5ACA">
      <w:pPr>
        <w:pStyle w:val="Corpsdetexte"/>
        <w:spacing w:before="0" w:after="0"/>
      </w:pPr>
      <w:r>
        <w:rPr>
          <w:rFonts w:ascii="Arial" w:hAnsi="Arial"/>
          <w:i/>
          <w:szCs w:val="22"/>
          <w:lang w:val="en-CA"/>
        </w:rPr>
        <w:t>Magog, April 12</w:t>
      </w:r>
      <w:r w:rsidR="00160F11" w:rsidRPr="000E01D3">
        <w:rPr>
          <w:rFonts w:ascii="Arial" w:hAnsi="Arial"/>
          <w:i/>
          <w:szCs w:val="22"/>
          <w:lang w:val="en-CA"/>
        </w:rPr>
        <w:t>, 2018 –</w:t>
      </w:r>
      <w:r w:rsidR="00160F11" w:rsidRPr="000E01D3">
        <w:rPr>
          <w:rFonts w:ascii="Arial" w:hAnsi="Arial"/>
          <w:szCs w:val="22"/>
          <w:lang w:val="en-CA"/>
        </w:rPr>
        <w:t xml:space="preserve"> Camso</w:t>
      </w:r>
      <w:r w:rsidR="007D43D2">
        <w:rPr>
          <w:rFonts w:ascii="Arial" w:hAnsi="Arial"/>
          <w:szCs w:val="22"/>
          <w:lang w:val="en-CA"/>
        </w:rPr>
        <w:t xml:space="preserve"> </w:t>
      </w:r>
      <w:r w:rsidR="00843BB7">
        <w:rPr>
          <w:rFonts w:ascii="Arial" w:hAnsi="Arial"/>
        </w:rPr>
        <w:t>unveils</w:t>
      </w:r>
      <w:r w:rsidR="0048263B">
        <w:rPr>
          <w:rFonts w:ascii="Arial" w:hAnsi="Arial"/>
        </w:rPr>
        <w:t xml:space="preserve"> </w:t>
      </w:r>
      <w:r w:rsidR="007D43D2" w:rsidRPr="007F5ACA">
        <w:rPr>
          <w:rFonts w:ascii="Arial" w:hAnsi="Arial"/>
        </w:rPr>
        <w:t>the first patented anti-static forklift</w:t>
      </w:r>
      <w:r w:rsidR="007D43D2" w:rsidRPr="0076315B">
        <w:rPr>
          <w:rFonts w:ascii="Arial" w:hAnsi="Arial"/>
          <w:b/>
        </w:rPr>
        <w:t xml:space="preserve"> </w:t>
      </w:r>
      <w:r w:rsidR="007D43D2" w:rsidRPr="007F5ACA">
        <w:rPr>
          <w:rFonts w:ascii="Arial" w:hAnsi="Arial"/>
        </w:rPr>
        <w:t>tire</w:t>
      </w:r>
      <w:r w:rsidR="007D43D2" w:rsidRPr="007D43D2" w:rsidDel="007D43D2">
        <w:rPr>
          <w:rFonts w:ascii="Arial" w:hAnsi="Arial"/>
          <w:szCs w:val="22"/>
          <w:lang w:val="en-CA"/>
        </w:rPr>
        <w:t xml:space="preserve"> </w:t>
      </w:r>
      <w:r w:rsidR="007D43D2">
        <w:rPr>
          <w:rFonts w:ascii="Arial" w:hAnsi="Arial"/>
          <w:szCs w:val="22"/>
          <w:lang w:val="en-CA"/>
        </w:rPr>
        <w:t>to</w:t>
      </w:r>
      <w:r w:rsidR="00190056">
        <w:rPr>
          <w:rFonts w:ascii="Arial" w:hAnsi="Arial"/>
          <w:szCs w:val="22"/>
          <w:lang w:val="en-CA"/>
        </w:rPr>
        <w:t xml:space="preserve"> </w:t>
      </w:r>
      <w:r w:rsidR="00467589">
        <w:rPr>
          <w:rFonts w:ascii="Arial" w:hAnsi="Arial"/>
          <w:szCs w:val="22"/>
          <w:lang w:val="en-CA"/>
        </w:rPr>
        <w:t xml:space="preserve">resolve </w:t>
      </w:r>
      <w:r w:rsidR="00190056">
        <w:rPr>
          <w:rFonts w:ascii="Arial" w:hAnsi="Arial"/>
          <w:szCs w:val="22"/>
          <w:lang w:val="en-CA"/>
        </w:rPr>
        <w:t xml:space="preserve">the important </w:t>
      </w:r>
      <w:r w:rsidR="00DB3846">
        <w:rPr>
          <w:rFonts w:ascii="Arial" w:hAnsi="Arial"/>
          <w:szCs w:val="22"/>
          <w:lang w:val="en-CA"/>
        </w:rPr>
        <w:t xml:space="preserve">safety </w:t>
      </w:r>
      <w:r w:rsidR="00190056">
        <w:rPr>
          <w:rFonts w:ascii="Arial" w:hAnsi="Arial"/>
          <w:szCs w:val="22"/>
          <w:lang w:val="en-CA"/>
        </w:rPr>
        <w:t>issue of static electricity</w:t>
      </w:r>
      <w:r w:rsidR="007D43D2">
        <w:rPr>
          <w:rFonts w:ascii="Arial" w:hAnsi="Arial"/>
          <w:szCs w:val="22"/>
          <w:lang w:val="en-CA"/>
        </w:rPr>
        <w:t xml:space="preserve"> generated by</w:t>
      </w:r>
      <w:r w:rsidR="00190056">
        <w:rPr>
          <w:rFonts w:ascii="Arial" w:hAnsi="Arial"/>
          <w:szCs w:val="22"/>
          <w:lang w:val="en-CA"/>
        </w:rPr>
        <w:t xml:space="preserve"> non-marking</w:t>
      </w:r>
      <w:r w:rsidR="007D43D2">
        <w:rPr>
          <w:rFonts w:ascii="Arial" w:hAnsi="Arial"/>
          <w:szCs w:val="22"/>
          <w:lang w:val="en-CA"/>
        </w:rPr>
        <w:t xml:space="preserve"> tires</w:t>
      </w:r>
      <w:r w:rsidR="00190056">
        <w:rPr>
          <w:rFonts w:ascii="Arial" w:hAnsi="Arial"/>
          <w:szCs w:val="22"/>
          <w:lang w:val="en-CA"/>
        </w:rPr>
        <w:t xml:space="preserve">. </w:t>
      </w:r>
      <w:r w:rsidR="00843BB7">
        <w:rPr>
          <w:rFonts w:ascii="Arial" w:hAnsi="Arial"/>
          <w:szCs w:val="22"/>
          <w:lang w:val="en-CA"/>
        </w:rPr>
        <w:t xml:space="preserve">Camso will showcase its </w:t>
      </w:r>
      <w:r w:rsidR="00190056">
        <w:rPr>
          <w:rFonts w:ascii="Arial" w:hAnsi="Arial"/>
          <w:szCs w:val="22"/>
          <w:lang w:val="en-CA"/>
        </w:rPr>
        <w:t xml:space="preserve">new </w:t>
      </w:r>
      <w:r w:rsidR="0097754F">
        <w:rPr>
          <w:rFonts w:ascii="Arial" w:hAnsi="Arial"/>
          <w:szCs w:val="22"/>
          <w:lang w:val="en-CA"/>
        </w:rPr>
        <w:t xml:space="preserve">Solideal </w:t>
      </w:r>
      <w:r w:rsidR="00190056">
        <w:rPr>
          <w:rFonts w:ascii="Arial" w:hAnsi="Arial"/>
          <w:szCs w:val="22"/>
          <w:lang w:val="en-CA"/>
        </w:rPr>
        <w:t xml:space="preserve">PON </w:t>
      </w:r>
      <w:r w:rsidR="00BC3C04">
        <w:rPr>
          <w:rFonts w:ascii="Arial" w:hAnsi="Arial"/>
          <w:szCs w:val="22"/>
          <w:lang w:val="en-CA"/>
        </w:rPr>
        <w:t xml:space="preserve">775 </w:t>
      </w:r>
      <w:r w:rsidR="00190056">
        <w:rPr>
          <w:rFonts w:ascii="Arial" w:hAnsi="Arial"/>
          <w:szCs w:val="22"/>
          <w:lang w:val="en-CA"/>
        </w:rPr>
        <w:t xml:space="preserve">NMAS </w:t>
      </w:r>
      <w:r w:rsidR="0021321C">
        <w:rPr>
          <w:rFonts w:ascii="Arial" w:hAnsi="Arial"/>
          <w:szCs w:val="22"/>
          <w:lang w:val="en-CA"/>
        </w:rPr>
        <w:t>(Non-Marking Anti-Static)</w:t>
      </w:r>
      <w:r w:rsidR="00C7281D">
        <w:rPr>
          <w:rFonts w:ascii="Arial" w:hAnsi="Arial"/>
          <w:szCs w:val="22"/>
          <w:lang w:val="en-CA"/>
        </w:rPr>
        <w:t xml:space="preserve"> press-on tire </w:t>
      </w:r>
      <w:r w:rsidR="00190056">
        <w:rPr>
          <w:rFonts w:ascii="Arial" w:hAnsi="Arial"/>
          <w:szCs w:val="22"/>
          <w:lang w:val="en-CA"/>
        </w:rPr>
        <w:t>at CeMat later this month.</w:t>
      </w:r>
    </w:p>
    <w:p w14:paraId="725A6F34" w14:textId="77777777" w:rsidR="00190056" w:rsidRDefault="00190056" w:rsidP="00190056">
      <w:pPr>
        <w:pStyle w:val="Corpsdetexte"/>
        <w:spacing w:before="0" w:after="0"/>
        <w:rPr>
          <w:rFonts w:ascii="Arial" w:hAnsi="Arial"/>
          <w:szCs w:val="22"/>
        </w:rPr>
      </w:pPr>
    </w:p>
    <w:p w14:paraId="341CBCEC" w14:textId="63497FC3" w:rsidR="00B877DD" w:rsidRPr="00B877DD" w:rsidRDefault="00B877DD" w:rsidP="00B877DD">
      <w:pPr>
        <w:pStyle w:val="Corpsdetexte"/>
        <w:rPr>
          <w:rFonts w:ascii="Arial" w:hAnsi="Arial"/>
          <w:szCs w:val="22"/>
        </w:rPr>
      </w:pPr>
      <w:r w:rsidRPr="00B877DD">
        <w:rPr>
          <w:rFonts w:ascii="Arial" w:hAnsi="Arial"/>
          <w:szCs w:val="22"/>
        </w:rPr>
        <w:t>In 2017</w:t>
      </w:r>
      <w:r w:rsidR="00B35207">
        <w:rPr>
          <w:rFonts w:ascii="Arial" w:hAnsi="Arial"/>
          <w:szCs w:val="22"/>
        </w:rPr>
        <w:t>,</w:t>
      </w:r>
      <w:r w:rsidRPr="00B877DD">
        <w:rPr>
          <w:rFonts w:ascii="Arial" w:hAnsi="Arial"/>
          <w:szCs w:val="22"/>
        </w:rPr>
        <w:t xml:space="preserve"> the company launched three new Solideal press-on (PON) tire solutions for forklifts working in high</w:t>
      </w:r>
      <w:r w:rsidR="00B35207">
        <w:rPr>
          <w:rFonts w:ascii="Arial" w:hAnsi="Arial"/>
          <w:szCs w:val="22"/>
        </w:rPr>
        <w:t>-</w:t>
      </w:r>
      <w:r w:rsidRPr="00B877DD">
        <w:rPr>
          <w:rFonts w:ascii="Arial" w:hAnsi="Arial"/>
          <w:szCs w:val="22"/>
        </w:rPr>
        <w:t xml:space="preserve"> and medium</w:t>
      </w:r>
      <w:r w:rsidR="00B35207">
        <w:rPr>
          <w:rFonts w:ascii="Arial" w:hAnsi="Arial"/>
          <w:szCs w:val="22"/>
        </w:rPr>
        <w:t>-</w:t>
      </w:r>
      <w:r w:rsidRPr="00B877DD">
        <w:rPr>
          <w:rFonts w:ascii="Arial" w:hAnsi="Arial"/>
          <w:szCs w:val="22"/>
        </w:rPr>
        <w:t xml:space="preserve">intensity applications. In </w:t>
      </w:r>
      <w:r w:rsidR="00925E2A">
        <w:rPr>
          <w:rFonts w:ascii="Arial" w:hAnsi="Arial"/>
          <w:szCs w:val="22"/>
        </w:rPr>
        <w:t>high</w:t>
      </w:r>
      <w:r w:rsidR="00B35207">
        <w:rPr>
          <w:rFonts w:ascii="Arial" w:hAnsi="Arial"/>
          <w:szCs w:val="22"/>
        </w:rPr>
        <w:t>-</w:t>
      </w:r>
      <w:r w:rsidR="00925E2A">
        <w:rPr>
          <w:rFonts w:ascii="Arial" w:hAnsi="Arial"/>
          <w:szCs w:val="22"/>
        </w:rPr>
        <w:t>intensity</w:t>
      </w:r>
      <w:r w:rsidR="00925E2A" w:rsidRPr="00B877DD">
        <w:rPr>
          <w:rFonts w:ascii="Arial" w:hAnsi="Arial"/>
          <w:szCs w:val="22"/>
        </w:rPr>
        <w:t xml:space="preserve"> </w:t>
      </w:r>
      <w:r w:rsidRPr="00B877DD">
        <w:rPr>
          <w:rFonts w:ascii="Arial" w:hAnsi="Arial"/>
          <w:szCs w:val="22"/>
        </w:rPr>
        <w:t xml:space="preserve">applications, tires are pushed beyond their limits and are likely to experience heat build-up. Where non-marking tires are used, operators </w:t>
      </w:r>
      <w:r w:rsidR="00925E2A">
        <w:rPr>
          <w:rFonts w:ascii="Arial" w:hAnsi="Arial"/>
          <w:szCs w:val="22"/>
        </w:rPr>
        <w:t xml:space="preserve">and warehouse managers </w:t>
      </w:r>
      <w:r w:rsidRPr="00B877DD">
        <w:rPr>
          <w:rFonts w:ascii="Arial" w:hAnsi="Arial"/>
          <w:szCs w:val="22"/>
        </w:rPr>
        <w:t>also have the issue of static build-up to consider.</w:t>
      </w:r>
      <w:r w:rsidR="00486938">
        <w:rPr>
          <w:rFonts w:ascii="Arial" w:hAnsi="Arial"/>
          <w:szCs w:val="22"/>
        </w:rPr>
        <w:t xml:space="preserve"> </w:t>
      </w:r>
    </w:p>
    <w:p w14:paraId="40AA9DCA" w14:textId="77777777" w:rsidR="00344417" w:rsidRDefault="00344417" w:rsidP="00344417">
      <w:pPr>
        <w:pStyle w:val="Corpsdetexte"/>
        <w:spacing w:before="0" w:after="0"/>
        <w:rPr>
          <w:rFonts w:ascii="Arial" w:hAnsi="Arial"/>
          <w:szCs w:val="22"/>
        </w:rPr>
      </w:pPr>
    </w:p>
    <w:p w14:paraId="003AD30E" w14:textId="454E9094" w:rsidR="0015568B" w:rsidRPr="0015568B" w:rsidRDefault="00344417" w:rsidP="0015568B">
      <w:pPr>
        <w:pStyle w:val="Corpsdetexte"/>
        <w:rPr>
          <w:rFonts w:ascii="Arial" w:hAnsi="Arial"/>
          <w:szCs w:val="22"/>
        </w:rPr>
      </w:pPr>
      <w:r>
        <w:rPr>
          <w:rFonts w:ascii="Arial" w:hAnsi="Arial"/>
          <w:szCs w:val="22"/>
        </w:rPr>
        <w:t>“Last year, we brought solutions to respond to forklift usage intensity</w:t>
      </w:r>
      <w:r w:rsidR="00467589">
        <w:rPr>
          <w:rFonts w:ascii="Arial" w:hAnsi="Arial"/>
          <w:szCs w:val="22"/>
        </w:rPr>
        <w:t>. T</w:t>
      </w:r>
      <w:r>
        <w:rPr>
          <w:rFonts w:ascii="Arial" w:hAnsi="Arial"/>
          <w:szCs w:val="22"/>
        </w:rPr>
        <w:t>his year, we’re tackling the issue of static</w:t>
      </w:r>
      <w:r w:rsidR="0048263B">
        <w:rPr>
          <w:rFonts w:ascii="Arial" w:hAnsi="Arial"/>
          <w:szCs w:val="22"/>
        </w:rPr>
        <w:t xml:space="preserve"> build-up</w:t>
      </w:r>
      <w:r>
        <w:rPr>
          <w:rFonts w:ascii="Arial" w:hAnsi="Arial"/>
          <w:szCs w:val="22"/>
        </w:rPr>
        <w:t xml:space="preserve">,” says </w:t>
      </w:r>
      <w:r w:rsidR="00742200">
        <w:rPr>
          <w:rFonts w:ascii="Arial" w:hAnsi="Arial"/>
          <w:szCs w:val="22"/>
        </w:rPr>
        <w:t>Darren Stratton</w:t>
      </w:r>
      <w:r>
        <w:rPr>
          <w:rFonts w:ascii="Arial" w:hAnsi="Arial"/>
          <w:szCs w:val="22"/>
        </w:rPr>
        <w:t xml:space="preserve">, </w:t>
      </w:r>
      <w:r w:rsidR="00742200" w:rsidRPr="00742200">
        <w:rPr>
          <w:rFonts w:ascii="Arial" w:hAnsi="Arial"/>
          <w:szCs w:val="22"/>
        </w:rPr>
        <w:t>Product Management Director - Material Handling</w:t>
      </w:r>
      <w:r w:rsidR="00742200">
        <w:rPr>
          <w:rFonts w:ascii="Arial" w:hAnsi="Arial"/>
          <w:szCs w:val="22"/>
        </w:rPr>
        <w:t xml:space="preserve"> </w:t>
      </w:r>
      <w:r w:rsidR="00467589">
        <w:rPr>
          <w:rFonts w:ascii="Arial" w:hAnsi="Arial"/>
          <w:szCs w:val="22"/>
        </w:rPr>
        <w:t xml:space="preserve">at Camso. </w:t>
      </w:r>
      <w:r w:rsidR="0015568B">
        <w:rPr>
          <w:rFonts w:ascii="Arial" w:hAnsi="Arial"/>
          <w:szCs w:val="22"/>
        </w:rPr>
        <w:t>“</w:t>
      </w:r>
      <w:r w:rsidR="0015568B" w:rsidRPr="0015568B">
        <w:rPr>
          <w:rFonts w:ascii="Arial" w:hAnsi="Arial"/>
          <w:szCs w:val="22"/>
        </w:rPr>
        <w:t>The accumulation of static electr</w:t>
      </w:r>
      <w:r w:rsidR="002073C0">
        <w:rPr>
          <w:rFonts w:ascii="Arial" w:hAnsi="Arial"/>
          <w:szCs w:val="22"/>
        </w:rPr>
        <w:t>icity on forklifts is common in</w:t>
      </w:r>
      <w:r w:rsidR="0015568B" w:rsidRPr="0015568B">
        <w:rPr>
          <w:rFonts w:ascii="Arial" w:hAnsi="Arial"/>
          <w:szCs w:val="22"/>
        </w:rPr>
        <w:t xml:space="preserve"> non-marking tires </w:t>
      </w:r>
      <w:r w:rsidR="00451CFF">
        <w:rPr>
          <w:rFonts w:ascii="Arial" w:hAnsi="Arial"/>
          <w:szCs w:val="22"/>
        </w:rPr>
        <w:t>because of</w:t>
      </w:r>
      <w:r w:rsidR="0015568B" w:rsidRPr="0015568B">
        <w:rPr>
          <w:rFonts w:ascii="Arial" w:hAnsi="Arial"/>
          <w:szCs w:val="22"/>
        </w:rPr>
        <w:t xml:space="preserve"> </w:t>
      </w:r>
      <w:r w:rsidR="001C7E5D">
        <w:rPr>
          <w:rFonts w:ascii="Arial" w:hAnsi="Arial"/>
          <w:szCs w:val="22"/>
        </w:rPr>
        <w:t xml:space="preserve">the </w:t>
      </w:r>
      <w:r w:rsidR="0015568B" w:rsidRPr="0015568B">
        <w:rPr>
          <w:rFonts w:ascii="Arial" w:hAnsi="Arial"/>
          <w:szCs w:val="22"/>
        </w:rPr>
        <w:t>silica</w:t>
      </w:r>
      <w:r w:rsidR="006E3FDC">
        <w:rPr>
          <w:rFonts w:ascii="Arial" w:hAnsi="Arial"/>
          <w:szCs w:val="22"/>
        </w:rPr>
        <w:t xml:space="preserve"> used as reinforcing filler</w:t>
      </w:r>
      <w:r w:rsidR="002225D6">
        <w:rPr>
          <w:rFonts w:ascii="Arial" w:hAnsi="Arial"/>
          <w:szCs w:val="22"/>
        </w:rPr>
        <w:t xml:space="preserve">, </w:t>
      </w:r>
      <w:r w:rsidR="00EE04B9">
        <w:rPr>
          <w:rFonts w:ascii="Arial" w:hAnsi="Arial"/>
          <w:szCs w:val="22"/>
        </w:rPr>
        <w:t>allowing</w:t>
      </w:r>
      <w:r w:rsidR="00332AC9">
        <w:rPr>
          <w:rFonts w:ascii="Arial" w:hAnsi="Arial"/>
          <w:szCs w:val="22"/>
        </w:rPr>
        <w:t xml:space="preserve"> the</w:t>
      </w:r>
      <w:r w:rsidR="00EE04B9">
        <w:rPr>
          <w:rFonts w:ascii="Arial" w:hAnsi="Arial"/>
          <w:szCs w:val="22"/>
        </w:rPr>
        <w:t xml:space="preserve"> tire to have isolating properties.</w:t>
      </w:r>
      <w:r w:rsidR="00332AC9">
        <w:rPr>
          <w:rFonts w:ascii="Arial" w:hAnsi="Arial"/>
          <w:szCs w:val="22"/>
        </w:rPr>
        <w:t xml:space="preserve"> </w:t>
      </w:r>
      <w:r w:rsidR="0015568B" w:rsidRPr="0015568B">
        <w:rPr>
          <w:rFonts w:ascii="Arial" w:hAnsi="Arial"/>
          <w:szCs w:val="22"/>
        </w:rPr>
        <w:t>This can le</w:t>
      </w:r>
      <w:r w:rsidR="002073C0">
        <w:rPr>
          <w:rFonts w:ascii="Arial" w:hAnsi="Arial"/>
          <w:szCs w:val="22"/>
        </w:rPr>
        <w:t>ad to a number of problems</w:t>
      </w:r>
      <w:r w:rsidR="00332AC9">
        <w:rPr>
          <w:rFonts w:ascii="Arial" w:hAnsi="Arial"/>
          <w:szCs w:val="22"/>
        </w:rPr>
        <w:t xml:space="preserve"> </w:t>
      </w:r>
      <w:r w:rsidR="00332AC9" w:rsidRPr="00332AC9">
        <w:rPr>
          <w:rFonts w:ascii="Arial" w:hAnsi="Arial"/>
          <w:szCs w:val="22"/>
        </w:rPr>
        <w:t>like driver electrical shocks, forklift onboard electronic issues or outages and fire hazards</w:t>
      </w:r>
      <w:r w:rsidR="0015568B">
        <w:rPr>
          <w:rFonts w:ascii="Arial" w:hAnsi="Arial"/>
          <w:szCs w:val="22"/>
        </w:rPr>
        <w:t>,” concludes Stratton.</w:t>
      </w:r>
    </w:p>
    <w:p w14:paraId="2E27C119" w14:textId="77777777" w:rsidR="002931A6" w:rsidRDefault="002931A6" w:rsidP="00190056">
      <w:pPr>
        <w:pStyle w:val="Corpsdetexte"/>
        <w:spacing w:before="0" w:after="0"/>
        <w:rPr>
          <w:rFonts w:ascii="Arial" w:hAnsi="Arial"/>
          <w:szCs w:val="22"/>
        </w:rPr>
      </w:pPr>
    </w:p>
    <w:p w14:paraId="5E3DC826" w14:textId="50CFB27B" w:rsidR="007F5ACA" w:rsidRDefault="002931A6" w:rsidP="0095568B">
      <w:pPr>
        <w:pStyle w:val="Corpsdetexte"/>
        <w:rPr>
          <w:rFonts w:ascii="Arial" w:hAnsi="Arial"/>
          <w:szCs w:val="22"/>
        </w:rPr>
      </w:pPr>
      <w:r w:rsidRPr="002931A6">
        <w:rPr>
          <w:rFonts w:ascii="Arial" w:hAnsi="Arial"/>
          <w:szCs w:val="22"/>
        </w:rPr>
        <w:t>Camso took these issues seriously and created the revolutionary Solidea</w:t>
      </w:r>
      <w:r w:rsidR="00382EA6">
        <w:rPr>
          <w:rFonts w:ascii="Arial" w:hAnsi="Arial"/>
          <w:szCs w:val="22"/>
        </w:rPr>
        <w:t>l PON 775</w:t>
      </w:r>
      <w:r w:rsidR="007F5ACA">
        <w:rPr>
          <w:rFonts w:ascii="Arial" w:hAnsi="Arial"/>
          <w:szCs w:val="22"/>
        </w:rPr>
        <w:t xml:space="preserve"> NMAS </w:t>
      </w:r>
      <w:r w:rsidR="00467589">
        <w:rPr>
          <w:rFonts w:ascii="Arial" w:hAnsi="Arial"/>
          <w:szCs w:val="22"/>
        </w:rPr>
        <w:t>tire</w:t>
      </w:r>
      <w:r w:rsidR="00382EA6">
        <w:rPr>
          <w:rFonts w:ascii="Arial" w:hAnsi="Arial"/>
          <w:szCs w:val="22"/>
        </w:rPr>
        <w:t xml:space="preserve">, </w:t>
      </w:r>
      <w:r w:rsidR="002C2244">
        <w:rPr>
          <w:rFonts w:ascii="Arial" w:hAnsi="Arial"/>
          <w:szCs w:val="22"/>
        </w:rPr>
        <w:t xml:space="preserve">the world’s first </w:t>
      </w:r>
      <w:r w:rsidR="00467589">
        <w:rPr>
          <w:rFonts w:ascii="Arial" w:hAnsi="Arial"/>
          <w:szCs w:val="22"/>
        </w:rPr>
        <w:t>press</w:t>
      </w:r>
      <w:r w:rsidR="007F5ACA">
        <w:rPr>
          <w:rFonts w:ascii="Arial" w:hAnsi="Arial"/>
          <w:szCs w:val="22"/>
        </w:rPr>
        <w:t>-</w:t>
      </w:r>
      <w:r w:rsidR="00467589">
        <w:rPr>
          <w:rFonts w:ascii="Arial" w:hAnsi="Arial"/>
          <w:szCs w:val="22"/>
        </w:rPr>
        <w:t>on</w:t>
      </w:r>
      <w:r w:rsidR="00BC1122">
        <w:rPr>
          <w:rFonts w:ascii="Arial" w:hAnsi="Arial"/>
          <w:szCs w:val="22"/>
        </w:rPr>
        <w:t xml:space="preserve"> that</w:t>
      </w:r>
      <w:r w:rsidRPr="002931A6">
        <w:rPr>
          <w:rFonts w:ascii="Arial" w:hAnsi="Arial"/>
          <w:szCs w:val="22"/>
        </w:rPr>
        <w:t xml:space="preserve"> prevents static build-up on non-marking tires</w:t>
      </w:r>
      <w:r w:rsidR="00BC1122">
        <w:rPr>
          <w:rFonts w:ascii="Arial" w:hAnsi="Arial"/>
          <w:szCs w:val="22"/>
        </w:rPr>
        <w:t xml:space="preserve"> thereby </w:t>
      </w:r>
      <w:r w:rsidR="0095568B">
        <w:rPr>
          <w:rFonts w:ascii="Arial" w:hAnsi="Arial"/>
          <w:szCs w:val="22"/>
        </w:rPr>
        <w:t>resolving</w:t>
      </w:r>
      <w:r w:rsidR="00DB3846">
        <w:rPr>
          <w:rFonts w:ascii="Arial" w:hAnsi="Arial"/>
          <w:szCs w:val="22"/>
        </w:rPr>
        <w:t xml:space="preserve"> </w:t>
      </w:r>
      <w:r w:rsidR="00BC1122">
        <w:rPr>
          <w:rFonts w:ascii="Arial" w:hAnsi="Arial"/>
          <w:szCs w:val="22"/>
        </w:rPr>
        <w:t>potential</w:t>
      </w:r>
      <w:r w:rsidR="00BC1122" w:rsidRPr="002931A6">
        <w:rPr>
          <w:rFonts w:ascii="Arial" w:hAnsi="Arial"/>
          <w:szCs w:val="22"/>
        </w:rPr>
        <w:t xml:space="preserve"> </w:t>
      </w:r>
      <w:r w:rsidRPr="002931A6">
        <w:rPr>
          <w:rFonts w:ascii="Arial" w:hAnsi="Arial"/>
          <w:szCs w:val="22"/>
        </w:rPr>
        <w:t>safety issue</w:t>
      </w:r>
      <w:r w:rsidR="00BC1122">
        <w:rPr>
          <w:rFonts w:ascii="Arial" w:hAnsi="Arial"/>
          <w:szCs w:val="22"/>
        </w:rPr>
        <w:t>s</w:t>
      </w:r>
      <w:r w:rsidRPr="002931A6">
        <w:rPr>
          <w:rFonts w:ascii="Arial" w:hAnsi="Arial"/>
          <w:szCs w:val="22"/>
        </w:rPr>
        <w:t xml:space="preserve"> for forklift operators</w:t>
      </w:r>
      <w:r w:rsidR="00925E2A">
        <w:rPr>
          <w:rFonts w:ascii="Arial" w:hAnsi="Arial"/>
          <w:szCs w:val="22"/>
        </w:rPr>
        <w:t xml:space="preserve"> as well as facility damage</w:t>
      </w:r>
      <w:r w:rsidR="00467589">
        <w:rPr>
          <w:rFonts w:ascii="Arial" w:hAnsi="Arial"/>
          <w:szCs w:val="22"/>
        </w:rPr>
        <w:t xml:space="preserve">. </w:t>
      </w:r>
    </w:p>
    <w:p w14:paraId="06184252" w14:textId="77777777" w:rsidR="007F5ACA" w:rsidRDefault="007F5ACA" w:rsidP="0095568B">
      <w:pPr>
        <w:pStyle w:val="Corpsdetexte"/>
        <w:rPr>
          <w:rFonts w:ascii="Arial" w:hAnsi="Arial"/>
          <w:szCs w:val="22"/>
        </w:rPr>
      </w:pPr>
    </w:p>
    <w:p w14:paraId="4475F842" w14:textId="77777777" w:rsidR="007F5ACA" w:rsidRPr="00500C99" w:rsidRDefault="007F5ACA" w:rsidP="007F5ACA">
      <w:pPr>
        <w:pStyle w:val="Corpsdetexte"/>
        <w:rPr>
          <w:rFonts w:ascii="Arial" w:hAnsi="Arial"/>
          <w:b/>
          <w:szCs w:val="22"/>
        </w:rPr>
      </w:pPr>
      <w:r>
        <w:rPr>
          <w:rFonts w:ascii="Arial" w:hAnsi="Arial"/>
          <w:b/>
          <w:szCs w:val="22"/>
        </w:rPr>
        <w:t>An Industry First</w:t>
      </w:r>
    </w:p>
    <w:p w14:paraId="7FA51DDC" w14:textId="15B75467" w:rsidR="00467589" w:rsidRDefault="0065663C" w:rsidP="0095568B">
      <w:pPr>
        <w:pStyle w:val="Corpsdetexte"/>
        <w:rPr>
          <w:rFonts w:ascii="Arial" w:hAnsi="Arial"/>
          <w:szCs w:val="22"/>
        </w:rPr>
      </w:pPr>
      <w:r>
        <w:rPr>
          <w:rFonts w:ascii="Arial" w:hAnsi="Arial"/>
          <w:szCs w:val="22"/>
        </w:rPr>
        <w:t xml:space="preserve">With patented </w:t>
      </w:r>
      <w:r w:rsidR="007F5ACA">
        <w:rPr>
          <w:rFonts w:ascii="Arial" w:hAnsi="Arial"/>
          <w:szCs w:val="22"/>
        </w:rPr>
        <w:t xml:space="preserve">anti-static </w:t>
      </w:r>
      <w:r>
        <w:rPr>
          <w:rFonts w:ascii="Arial" w:hAnsi="Arial"/>
          <w:szCs w:val="22"/>
        </w:rPr>
        <w:t>technology,</w:t>
      </w:r>
      <w:r w:rsidR="00344417">
        <w:rPr>
          <w:rFonts w:ascii="Arial" w:hAnsi="Arial"/>
          <w:szCs w:val="22"/>
        </w:rPr>
        <w:t xml:space="preserve"> </w:t>
      </w:r>
      <w:r w:rsidR="007F5ACA">
        <w:rPr>
          <w:rFonts w:ascii="Arial" w:hAnsi="Arial"/>
          <w:szCs w:val="22"/>
        </w:rPr>
        <w:t>thermally</w:t>
      </w:r>
      <w:r w:rsidR="00B35207">
        <w:rPr>
          <w:rFonts w:ascii="Arial" w:hAnsi="Arial"/>
          <w:szCs w:val="22"/>
        </w:rPr>
        <w:t>-</w:t>
      </w:r>
      <w:r w:rsidR="007F5ACA">
        <w:rPr>
          <w:rFonts w:ascii="Arial" w:hAnsi="Arial"/>
          <w:szCs w:val="22"/>
        </w:rPr>
        <w:t xml:space="preserve">efficient construction and abrasion-resistant tread compound, the Solideal PON 775 NMAS </w:t>
      </w:r>
      <w:r w:rsidR="00AB244F">
        <w:rPr>
          <w:rFonts w:ascii="Arial" w:hAnsi="Arial"/>
          <w:szCs w:val="22"/>
        </w:rPr>
        <w:t>represents a major</w:t>
      </w:r>
      <w:r w:rsidR="00AB244F" w:rsidRPr="00AB244F">
        <w:rPr>
          <w:rFonts w:ascii="Arial" w:hAnsi="Arial"/>
          <w:szCs w:val="22"/>
        </w:rPr>
        <w:t xml:space="preserve"> innovation</w:t>
      </w:r>
      <w:r w:rsidR="00AB244F">
        <w:rPr>
          <w:rFonts w:ascii="Arial" w:hAnsi="Arial"/>
          <w:szCs w:val="22"/>
        </w:rPr>
        <w:t xml:space="preserve"> and </w:t>
      </w:r>
      <w:r w:rsidR="00AB244F" w:rsidRPr="00AB244F">
        <w:rPr>
          <w:rFonts w:ascii="Arial" w:hAnsi="Arial"/>
          <w:szCs w:val="22"/>
        </w:rPr>
        <w:t>breakthrough in the industry</w:t>
      </w:r>
      <w:r w:rsidR="007F5ACA">
        <w:rPr>
          <w:rFonts w:ascii="Arial" w:hAnsi="Arial"/>
          <w:szCs w:val="22"/>
        </w:rPr>
        <w:t xml:space="preserve">. </w:t>
      </w:r>
      <w:r>
        <w:rPr>
          <w:rFonts w:ascii="Arial" w:hAnsi="Arial"/>
          <w:szCs w:val="22"/>
        </w:rPr>
        <w:t xml:space="preserve">It provides 63% better resistance to heat build-up </w:t>
      </w:r>
      <w:r w:rsidR="00FE1636">
        <w:rPr>
          <w:rFonts w:ascii="Arial" w:hAnsi="Arial"/>
          <w:szCs w:val="22"/>
        </w:rPr>
        <w:t xml:space="preserve">and 33% greater energy efficiency </w:t>
      </w:r>
      <w:r>
        <w:rPr>
          <w:rFonts w:ascii="Arial" w:hAnsi="Arial"/>
          <w:szCs w:val="22"/>
        </w:rPr>
        <w:t xml:space="preserve">compared to </w:t>
      </w:r>
      <w:r w:rsidR="00344417">
        <w:rPr>
          <w:rFonts w:ascii="Arial" w:hAnsi="Arial"/>
          <w:szCs w:val="22"/>
        </w:rPr>
        <w:t xml:space="preserve">the company’s </w:t>
      </w:r>
      <w:r w:rsidR="00467AEB">
        <w:rPr>
          <w:rFonts w:ascii="Arial" w:hAnsi="Arial"/>
          <w:szCs w:val="22"/>
        </w:rPr>
        <w:t>Solideal</w:t>
      </w:r>
      <w:r w:rsidR="007B5E79">
        <w:rPr>
          <w:rFonts w:ascii="Arial" w:hAnsi="Arial"/>
          <w:szCs w:val="22"/>
        </w:rPr>
        <w:t xml:space="preserve"> Magnum SM NM</w:t>
      </w:r>
      <w:r w:rsidR="0031475A">
        <w:rPr>
          <w:rFonts w:ascii="Arial" w:hAnsi="Arial"/>
          <w:szCs w:val="22"/>
        </w:rPr>
        <w:t xml:space="preserve"> (smooth non-marking)</w:t>
      </w:r>
      <w:r w:rsidR="00467AEB">
        <w:rPr>
          <w:rFonts w:ascii="Arial" w:hAnsi="Arial"/>
          <w:szCs w:val="22"/>
        </w:rPr>
        <w:t xml:space="preserve">. </w:t>
      </w:r>
      <w:r w:rsidR="00FE1636">
        <w:rPr>
          <w:rFonts w:ascii="Arial" w:hAnsi="Arial"/>
          <w:szCs w:val="22"/>
        </w:rPr>
        <w:t>It also</w:t>
      </w:r>
      <w:r w:rsidR="00A418CF">
        <w:rPr>
          <w:rFonts w:ascii="Arial" w:hAnsi="Arial"/>
          <w:szCs w:val="22"/>
        </w:rPr>
        <w:t xml:space="preserve"> ensures greater </w:t>
      </w:r>
      <w:r w:rsidR="0031475A">
        <w:rPr>
          <w:rFonts w:ascii="Arial" w:hAnsi="Arial"/>
          <w:szCs w:val="22"/>
        </w:rPr>
        <w:t xml:space="preserve">operator </w:t>
      </w:r>
      <w:r w:rsidR="00A418CF">
        <w:rPr>
          <w:rFonts w:ascii="Arial" w:hAnsi="Arial"/>
          <w:szCs w:val="22"/>
        </w:rPr>
        <w:t xml:space="preserve">safety while minimizing </w:t>
      </w:r>
      <w:r w:rsidR="0031475A">
        <w:rPr>
          <w:rFonts w:ascii="Arial" w:hAnsi="Arial"/>
          <w:szCs w:val="22"/>
        </w:rPr>
        <w:t xml:space="preserve">human electrical shocks, outages, </w:t>
      </w:r>
      <w:r w:rsidR="00A418CF">
        <w:rPr>
          <w:rFonts w:ascii="Arial" w:hAnsi="Arial"/>
          <w:szCs w:val="22"/>
        </w:rPr>
        <w:t>electrical component damage and fire risks</w:t>
      </w:r>
      <w:r w:rsidR="007F5ACA">
        <w:rPr>
          <w:rFonts w:ascii="Arial" w:hAnsi="Arial"/>
          <w:szCs w:val="22"/>
        </w:rPr>
        <w:t>.</w:t>
      </w:r>
    </w:p>
    <w:p w14:paraId="0B56554D" w14:textId="77777777" w:rsidR="00467589" w:rsidRDefault="00467589" w:rsidP="0095568B">
      <w:pPr>
        <w:pStyle w:val="Corpsdetexte"/>
        <w:rPr>
          <w:rFonts w:ascii="Arial" w:hAnsi="Arial"/>
          <w:szCs w:val="22"/>
        </w:rPr>
      </w:pPr>
    </w:p>
    <w:p w14:paraId="704EE2A6" w14:textId="0AAE1DD0" w:rsidR="00FE1636" w:rsidRDefault="00D07CF8" w:rsidP="0095568B">
      <w:pPr>
        <w:pStyle w:val="Corpsdetexte"/>
        <w:rPr>
          <w:rFonts w:ascii="Arial" w:hAnsi="Arial"/>
          <w:szCs w:val="22"/>
          <w:lang w:val="en-CA"/>
        </w:rPr>
      </w:pPr>
      <w:r>
        <w:rPr>
          <w:rFonts w:ascii="Arial" w:hAnsi="Arial"/>
          <w:szCs w:val="22"/>
          <w:lang w:val="en-CA"/>
        </w:rPr>
        <w:t>“We take an active interest in the needs of our customers</w:t>
      </w:r>
      <w:r w:rsidR="00467589">
        <w:rPr>
          <w:rFonts w:ascii="Arial" w:hAnsi="Arial"/>
          <w:szCs w:val="22"/>
          <w:lang w:val="en-CA"/>
        </w:rPr>
        <w:t>. T</w:t>
      </w:r>
      <w:r>
        <w:rPr>
          <w:rFonts w:ascii="Arial" w:hAnsi="Arial"/>
          <w:szCs w:val="22"/>
          <w:lang w:val="en-CA"/>
        </w:rPr>
        <w:t xml:space="preserve">he </w:t>
      </w:r>
      <w:r w:rsidR="00467589">
        <w:rPr>
          <w:rFonts w:ascii="Arial" w:hAnsi="Arial"/>
          <w:szCs w:val="22"/>
          <w:lang w:val="en-CA"/>
        </w:rPr>
        <w:t xml:space="preserve">Solideal </w:t>
      </w:r>
      <w:r>
        <w:rPr>
          <w:rFonts w:ascii="Arial" w:hAnsi="Arial"/>
          <w:szCs w:val="22"/>
          <w:lang w:val="en-CA"/>
        </w:rPr>
        <w:t>PON 775 NMAS provides a solution to an existing problem that had never</w:t>
      </w:r>
      <w:r w:rsidR="00467589">
        <w:rPr>
          <w:rFonts w:ascii="Arial" w:hAnsi="Arial"/>
          <w:szCs w:val="22"/>
          <w:lang w:val="en-CA"/>
        </w:rPr>
        <w:t xml:space="preserve"> really</w:t>
      </w:r>
      <w:r>
        <w:rPr>
          <w:rFonts w:ascii="Arial" w:hAnsi="Arial"/>
          <w:szCs w:val="22"/>
          <w:lang w:val="en-CA"/>
        </w:rPr>
        <w:t xml:space="preserve"> been addressed before. It</w:t>
      </w:r>
      <w:r w:rsidR="00344417">
        <w:rPr>
          <w:rFonts w:ascii="Arial" w:hAnsi="Arial"/>
          <w:szCs w:val="22"/>
          <w:lang w:val="en-CA"/>
        </w:rPr>
        <w:t>’</w:t>
      </w:r>
      <w:r>
        <w:rPr>
          <w:rFonts w:ascii="Arial" w:hAnsi="Arial"/>
          <w:szCs w:val="22"/>
          <w:lang w:val="en-CA"/>
        </w:rPr>
        <w:t xml:space="preserve">s a game-changer </w:t>
      </w:r>
      <w:r w:rsidR="00467589">
        <w:rPr>
          <w:rFonts w:ascii="Arial" w:hAnsi="Arial"/>
          <w:szCs w:val="22"/>
          <w:lang w:val="en-CA"/>
        </w:rPr>
        <w:t xml:space="preserve">and we’re </w:t>
      </w:r>
      <w:r w:rsidR="0021321C">
        <w:rPr>
          <w:rFonts w:ascii="Arial" w:hAnsi="Arial"/>
          <w:szCs w:val="22"/>
          <w:lang w:val="en-CA"/>
        </w:rPr>
        <w:t xml:space="preserve">proud </w:t>
      </w:r>
      <w:r w:rsidR="00467589">
        <w:rPr>
          <w:rFonts w:ascii="Arial" w:hAnsi="Arial"/>
          <w:szCs w:val="22"/>
          <w:lang w:val="en-CA"/>
        </w:rPr>
        <w:t>to be the first to bring it to market,</w:t>
      </w:r>
      <w:r>
        <w:rPr>
          <w:rFonts w:ascii="Arial" w:hAnsi="Arial"/>
          <w:szCs w:val="22"/>
          <w:lang w:val="en-CA"/>
        </w:rPr>
        <w:t xml:space="preserve">” </w:t>
      </w:r>
      <w:r w:rsidR="00742200">
        <w:rPr>
          <w:rFonts w:ascii="Arial" w:hAnsi="Arial"/>
          <w:szCs w:val="22"/>
          <w:lang w:val="en-CA"/>
        </w:rPr>
        <w:t>Stratton</w:t>
      </w:r>
      <w:r w:rsidR="00D46E8D">
        <w:rPr>
          <w:rFonts w:ascii="Arial" w:hAnsi="Arial"/>
          <w:szCs w:val="22"/>
          <w:lang w:val="en-CA"/>
        </w:rPr>
        <w:t xml:space="preserve"> concludes</w:t>
      </w:r>
      <w:r>
        <w:rPr>
          <w:rFonts w:ascii="Arial" w:hAnsi="Arial"/>
          <w:szCs w:val="22"/>
          <w:lang w:val="en-CA"/>
        </w:rPr>
        <w:t>.</w:t>
      </w:r>
    </w:p>
    <w:p w14:paraId="6DDCC929" w14:textId="77777777" w:rsidR="00467589" w:rsidRPr="00F82DB4" w:rsidRDefault="00467589" w:rsidP="0095568B">
      <w:pPr>
        <w:pStyle w:val="Corpsdetexte"/>
        <w:rPr>
          <w:rFonts w:ascii="Arial" w:hAnsi="Arial"/>
          <w:szCs w:val="22"/>
        </w:rPr>
      </w:pPr>
    </w:p>
    <w:p w14:paraId="6B6C122D" w14:textId="3969E700" w:rsidR="00190056" w:rsidRDefault="00FE1636" w:rsidP="00160F11">
      <w:pPr>
        <w:pStyle w:val="Corpsdetexte"/>
        <w:spacing w:before="0" w:after="0"/>
        <w:rPr>
          <w:rFonts w:ascii="Arial" w:hAnsi="Arial"/>
          <w:szCs w:val="22"/>
          <w:lang w:val="en-CA"/>
        </w:rPr>
      </w:pPr>
      <w:r>
        <w:rPr>
          <w:rFonts w:ascii="Arial" w:hAnsi="Arial"/>
          <w:szCs w:val="22"/>
          <w:lang w:val="en-CA"/>
        </w:rPr>
        <w:t>The new Solideal PON 775 NMAS will be showcased</w:t>
      </w:r>
      <w:r w:rsidR="007F5ACA">
        <w:rPr>
          <w:rFonts w:ascii="Arial" w:hAnsi="Arial"/>
          <w:szCs w:val="22"/>
          <w:lang w:val="en-CA"/>
        </w:rPr>
        <w:t xml:space="preserve"> for the first time</w:t>
      </w:r>
      <w:r>
        <w:rPr>
          <w:rFonts w:ascii="Arial" w:hAnsi="Arial"/>
          <w:szCs w:val="22"/>
          <w:lang w:val="en-CA"/>
        </w:rPr>
        <w:t xml:space="preserve"> at CeMat, the world’s leading trade fair for intralogistics and supply chain management, from April 23 to 27. CeMat is held every two years in Hannover, Germany, attracting logistics experts from around the world. Camso representatives will be showcasing this revolutionary new tire model at booth L30 in Hall 26.</w:t>
      </w:r>
      <w:r w:rsidR="00D07CF8" w:rsidDel="00D07CF8">
        <w:rPr>
          <w:rFonts w:ascii="Arial" w:hAnsi="Arial"/>
          <w:szCs w:val="22"/>
          <w:lang w:val="en-CA"/>
        </w:rPr>
        <w:t xml:space="preserve"> </w:t>
      </w:r>
    </w:p>
    <w:p w14:paraId="6F6A4C3F" w14:textId="77777777" w:rsidR="00160F11" w:rsidRPr="000E01D3" w:rsidRDefault="00160F11" w:rsidP="00160F11">
      <w:pPr>
        <w:pStyle w:val="Corpsdetexte"/>
        <w:spacing w:before="0" w:after="0"/>
        <w:rPr>
          <w:rFonts w:ascii="Arial" w:hAnsi="Arial"/>
          <w:szCs w:val="22"/>
          <w:lang w:val="en-CA"/>
        </w:rPr>
      </w:pPr>
    </w:p>
    <w:p w14:paraId="6FD3F9FF" w14:textId="77777777" w:rsidR="00160F11" w:rsidRDefault="00160F11" w:rsidP="00160F11">
      <w:pPr>
        <w:pStyle w:val="Corpsdetexte"/>
        <w:spacing w:before="0" w:after="0"/>
        <w:rPr>
          <w:rFonts w:ascii="Arial" w:hAnsi="Arial"/>
          <w:szCs w:val="22"/>
          <w:lang w:val="en-CA"/>
        </w:rPr>
      </w:pPr>
    </w:p>
    <w:p w14:paraId="2D95F710" w14:textId="77777777" w:rsidR="0021321C" w:rsidRPr="000E01D3" w:rsidRDefault="0021321C" w:rsidP="00160F11">
      <w:pPr>
        <w:pStyle w:val="Corpsdetexte"/>
        <w:spacing w:before="0" w:after="0"/>
        <w:rPr>
          <w:rFonts w:ascii="Arial" w:hAnsi="Arial"/>
          <w:szCs w:val="22"/>
          <w:lang w:val="en-CA"/>
        </w:rPr>
      </w:pPr>
    </w:p>
    <w:p w14:paraId="322A9C2E" w14:textId="040605A0" w:rsidR="00160F11" w:rsidRPr="000E01D3" w:rsidRDefault="00160F11" w:rsidP="00160F11">
      <w:pPr>
        <w:spacing w:before="0" w:after="0"/>
        <w:rPr>
          <w:rFonts w:ascii="Arial" w:hAnsi="Arial" w:cs="Arial"/>
          <w:b/>
          <w:szCs w:val="22"/>
          <w:lang w:val="en-CA"/>
        </w:rPr>
      </w:pPr>
      <w:r w:rsidRPr="000E01D3">
        <w:rPr>
          <w:rFonts w:ascii="Arial" w:hAnsi="Arial" w:cs="Arial"/>
          <w:b/>
          <w:szCs w:val="22"/>
          <w:lang w:val="en-CA"/>
        </w:rPr>
        <w:lastRenderedPageBreak/>
        <w:t>About Camso</w:t>
      </w:r>
    </w:p>
    <w:p w14:paraId="27B663F5" w14:textId="352DB0DC" w:rsidR="00160F11" w:rsidRPr="000E01D3" w:rsidRDefault="00160F11" w:rsidP="00160F11">
      <w:pPr>
        <w:spacing w:before="0" w:after="0"/>
        <w:rPr>
          <w:rFonts w:ascii="Arial" w:hAnsi="Arial" w:cs="Arial"/>
          <w:szCs w:val="22"/>
          <w:lang w:val="en-CA"/>
        </w:rPr>
      </w:pPr>
      <w:r w:rsidRPr="000E01D3">
        <w:rPr>
          <w:rFonts w:ascii="Arial" w:hAnsi="Arial" w:cs="Arial"/>
          <w:szCs w:val="22"/>
          <w:lang w:val="en-CA"/>
        </w:rPr>
        <w:t xml:space="preserve">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w:t>
      </w:r>
      <w:r w:rsidR="00B35207">
        <w:rPr>
          <w:rFonts w:ascii="Arial" w:hAnsi="Arial" w:cs="Arial"/>
          <w:szCs w:val="22"/>
          <w:lang w:val="en-CA"/>
        </w:rPr>
        <w:t>who</w:t>
      </w:r>
      <w:r w:rsidR="00B35207" w:rsidRPr="000E01D3">
        <w:rPr>
          <w:rFonts w:ascii="Arial" w:hAnsi="Arial" w:cs="Arial"/>
          <w:szCs w:val="22"/>
          <w:lang w:val="en-CA"/>
        </w:rPr>
        <w:t xml:space="preserve"> </w:t>
      </w:r>
      <w:bookmarkStart w:id="0" w:name="_GoBack"/>
      <w:bookmarkEnd w:id="0"/>
      <w:r w:rsidRPr="000E01D3">
        <w:rPr>
          <w:rFonts w:ascii="Arial" w:hAnsi="Arial" w:cs="Arial"/>
          <w:szCs w:val="22"/>
          <w:lang w:val="en-CA"/>
        </w:rPr>
        <w:t>place 100% of their effort on 11% of the global tire and track market—the off-the-road market. It operates advanced R&amp;D centres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p>
    <w:p w14:paraId="1B258047" w14:textId="77777777" w:rsidR="00160F11" w:rsidRPr="000E01D3" w:rsidRDefault="00160F11" w:rsidP="00160F11">
      <w:pPr>
        <w:spacing w:before="40" w:after="60"/>
        <w:rPr>
          <w:rFonts w:ascii="Arial" w:hAnsi="Arial" w:cs="Arial"/>
          <w:szCs w:val="22"/>
          <w:lang w:val="en-CA"/>
        </w:rPr>
      </w:pPr>
    </w:p>
    <w:p w14:paraId="08B6E835" w14:textId="77777777" w:rsidR="00160F11" w:rsidRPr="000E01D3" w:rsidRDefault="00160F11" w:rsidP="00160F11">
      <w:pPr>
        <w:jc w:val="center"/>
        <w:rPr>
          <w:rFonts w:ascii="Arial" w:hAnsi="Arial" w:cs="Arial"/>
          <w:b/>
          <w:szCs w:val="22"/>
          <w:lang w:val="en-CA"/>
        </w:rPr>
      </w:pPr>
      <w:r w:rsidRPr="000E01D3">
        <w:rPr>
          <w:rFonts w:ascii="Arial" w:hAnsi="Arial" w:cs="Arial"/>
          <w:b/>
          <w:szCs w:val="22"/>
          <w:lang w:val="en-CA"/>
        </w:rPr>
        <w:t>-30-</w:t>
      </w:r>
    </w:p>
    <w:p w14:paraId="6BF6E682" w14:textId="77777777" w:rsidR="00160F11" w:rsidRPr="000E01D3" w:rsidRDefault="00160F11" w:rsidP="00160F11">
      <w:pPr>
        <w:spacing w:before="0" w:after="0"/>
        <w:rPr>
          <w:rFonts w:ascii="Arial" w:hAnsi="Arial" w:cs="Arial"/>
          <w:szCs w:val="22"/>
          <w:lang w:val="en-CA"/>
        </w:rPr>
      </w:pPr>
    </w:p>
    <w:p w14:paraId="79F5FE56" w14:textId="77777777" w:rsidR="00160F11" w:rsidRPr="000E01D3" w:rsidRDefault="00160F11" w:rsidP="00160F11">
      <w:pPr>
        <w:spacing w:before="0" w:after="0"/>
        <w:rPr>
          <w:rFonts w:ascii="Arial" w:hAnsi="Arial" w:cs="Arial"/>
          <w:b/>
          <w:szCs w:val="22"/>
          <w:lang w:val="en-CA"/>
        </w:rPr>
      </w:pPr>
      <w:r w:rsidRPr="000E01D3">
        <w:rPr>
          <w:rFonts w:ascii="Arial" w:hAnsi="Arial" w:cs="Arial"/>
          <w:b/>
          <w:szCs w:val="22"/>
          <w:lang w:val="en-CA"/>
        </w:rPr>
        <w:t>For Product Information:</w:t>
      </w:r>
    </w:p>
    <w:p w14:paraId="0C699F20" w14:textId="1353AB23" w:rsidR="00742200" w:rsidRPr="00742200" w:rsidRDefault="00742200" w:rsidP="00742200">
      <w:pPr>
        <w:spacing w:before="0" w:after="0"/>
        <w:rPr>
          <w:rFonts w:ascii="Arial" w:hAnsi="Arial" w:cs="Arial"/>
          <w:bCs/>
          <w:szCs w:val="22"/>
        </w:rPr>
      </w:pPr>
      <w:r>
        <w:rPr>
          <w:rFonts w:ascii="Arial" w:hAnsi="Arial" w:cs="Arial"/>
          <w:bCs/>
          <w:szCs w:val="22"/>
        </w:rPr>
        <w:t>Darren Stratton</w:t>
      </w:r>
      <w:r>
        <w:rPr>
          <w:rFonts w:ascii="Arial" w:hAnsi="Arial" w:cs="Arial"/>
          <w:bCs/>
          <w:iCs/>
          <w:szCs w:val="22"/>
          <w:lang w:val="en-CA"/>
        </w:rPr>
        <w:t xml:space="preserve">, </w:t>
      </w:r>
      <w:r w:rsidRPr="00742200">
        <w:rPr>
          <w:rFonts w:ascii="Arial" w:hAnsi="Arial" w:cs="Arial"/>
          <w:bCs/>
          <w:iCs/>
          <w:szCs w:val="22"/>
          <w:lang w:val="en-CA"/>
        </w:rPr>
        <w:t>Product Management Director - Material Handling</w:t>
      </w:r>
      <w:r w:rsidRPr="00742200">
        <w:rPr>
          <w:rFonts w:ascii="Arial" w:hAnsi="Arial" w:cs="Arial"/>
          <w:bCs/>
          <w:iCs/>
          <w:szCs w:val="22"/>
          <w:lang w:val="en-CA"/>
        </w:rPr>
        <w:br/>
        <w:t>306 Forsyth Hall Dr, Charlotte, NC 28273</w:t>
      </w:r>
      <w:r w:rsidRPr="00742200">
        <w:rPr>
          <w:rFonts w:ascii="Arial" w:hAnsi="Arial" w:cs="Arial"/>
          <w:bCs/>
          <w:iCs/>
          <w:szCs w:val="22"/>
          <w:lang w:val="en-CA"/>
        </w:rPr>
        <w:br/>
        <w:t>Tel.: 704-506-1032</w:t>
      </w:r>
      <w:r w:rsidRPr="00742200">
        <w:rPr>
          <w:rFonts w:ascii="Arial" w:hAnsi="Arial" w:cs="Arial"/>
          <w:bCs/>
          <w:iCs/>
          <w:szCs w:val="22"/>
          <w:lang w:val="en-CA"/>
        </w:rPr>
        <w:br/>
      </w:r>
      <w:hyperlink r:id="rId7" w:history="1">
        <w:r w:rsidR="00B35207" w:rsidRPr="00B35207">
          <w:rPr>
            <w:rStyle w:val="Lienhypertexte"/>
            <w:rFonts w:ascii="Arial" w:hAnsi="Arial" w:cs="Arial"/>
            <w:bCs/>
            <w:iCs/>
            <w:szCs w:val="22"/>
            <w:lang w:val="en-CA"/>
          </w:rPr>
          <w:t>d</w:t>
        </w:r>
        <w:r w:rsidR="00B35207" w:rsidRPr="00C14B36">
          <w:rPr>
            <w:rStyle w:val="Lienhypertexte"/>
            <w:rFonts w:ascii="Arial" w:hAnsi="Arial" w:cs="Arial"/>
            <w:bCs/>
            <w:iCs/>
            <w:szCs w:val="22"/>
            <w:lang w:val="en-CA"/>
          </w:rPr>
          <w:t>arren.stratton@camso.co</w:t>
        </w:r>
      </w:hyperlink>
    </w:p>
    <w:p w14:paraId="4CA67F1B" w14:textId="77777777" w:rsidR="00742200" w:rsidRPr="000E01D3" w:rsidRDefault="002B3128" w:rsidP="00742200">
      <w:pPr>
        <w:spacing w:before="0" w:after="0"/>
        <w:rPr>
          <w:rFonts w:ascii="Arial" w:hAnsi="Arial" w:cs="Arial"/>
          <w:bCs/>
          <w:color w:val="0070C0"/>
          <w:szCs w:val="22"/>
          <w:lang w:val="en-CA"/>
        </w:rPr>
      </w:pPr>
      <w:hyperlink r:id="rId8" w:history="1">
        <w:r w:rsidR="00742200" w:rsidRPr="000E01D3">
          <w:rPr>
            <w:rFonts w:ascii="Arial" w:hAnsi="Arial" w:cs="Arial"/>
            <w:bCs/>
            <w:color w:val="0070C0"/>
            <w:szCs w:val="22"/>
            <w:u w:val="single"/>
            <w:lang w:val="en-CA"/>
          </w:rPr>
          <w:t>camso.co</w:t>
        </w:r>
      </w:hyperlink>
    </w:p>
    <w:p w14:paraId="34FDA79C" w14:textId="77777777" w:rsidR="00160F11" w:rsidRPr="000E01D3" w:rsidRDefault="00160F11" w:rsidP="00160F11">
      <w:pPr>
        <w:spacing w:before="0" w:after="0"/>
        <w:rPr>
          <w:rFonts w:ascii="Arial" w:hAnsi="Arial" w:cs="Arial"/>
          <w:szCs w:val="22"/>
          <w:lang w:val="en-CA"/>
        </w:rPr>
      </w:pPr>
    </w:p>
    <w:p w14:paraId="4D8724B9" w14:textId="531D830E" w:rsidR="00160F11" w:rsidRPr="000E01D3" w:rsidRDefault="00486938" w:rsidP="00160F11">
      <w:pPr>
        <w:spacing w:before="0" w:after="0"/>
        <w:rPr>
          <w:rFonts w:ascii="Arial" w:hAnsi="Arial" w:cs="Arial"/>
          <w:szCs w:val="22"/>
          <w:lang w:val="en-CA"/>
        </w:rPr>
      </w:pPr>
      <w:r>
        <w:rPr>
          <w:rFonts w:ascii="Arial" w:hAnsi="Arial" w:cs="Arial"/>
          <w:szCs w:val="22"/>
          <w:lang w:val="en-CA"/>
        </w:rPr>
        <w:t xml:space="preserve"> </w:t>
      </w:r>
    </w:p>
    <w:p w14:paraId="5498A52D" w14:textId="77777777" w:rsidR="00160F11" w:rsidRPr="000E01D3" w:rsidRDefault="00160F11" w:rsidP="00160F11">
      <w:pPr>
        <w:spacing w:before="0" w:after="0"/>
        <w:rPr>
          <w:rFonts w:ascii="Arial" w:hAnsi="Arial" w:cs="Arial"/>
          <w:bCs/>
          <w:szCs w:val="22"/>
          <w:lang w:val="en-CA"/>
        </w:rPr>
      </w:pPr>
      <w:r w:rsidRPr="000E01D3">
        <w:rPr>
          <w:rFonts w:ascii="Arial" w:hAnsi="Arial" w:cs="Arial"/>
          <w:b/>
          <w:bCs/>
          <w:szCs w:val="22"/>
          <w:lang w:val="en-CA"/>
        </w:rPr>
        <w:t>For Company Information:</w:t>
      </w:r>
    </w:p>
    <w:p w14:paraId="7F058344" w14:textId="17A33928" w:rsidR="00160F11" w:rsidRPr="000E01D3" w:rsidRDefault="00160F11" w:rsidP="00160F11">
      <w:pPr>
        <w:spacing w:before="0" w:after="0"/>
        <w:rPr>
          <w:rFonts w:ascii="Arial" w:hAnsi="Arial" w:cs="Arial"/>
          <w:bCs/>
          <w:szCs w:val="22"/>
          <w:lang w:val="en-CA"/>
        </w:rPr>
      </w:pPr>
      <w:r w:rsidRPr="000E01D3">
        <w:rPr>
          <w:rFonts w:ascii="Arial" w:hAnsi="Arial" w:cs="Arial"/>
          <w:bCs/>
          <w:szCs w:val="22"/>
          <w:lang w:val="en-CA"/>
        </w:rPr>
        <w:t xml:space="preserve">Derek </w:t>
      </w:r>
      <w:proofErr w:type="spellStart"/>
      <w:r w:rsidRPr="000E01D3">
        <w:rPr>
          <w:rFonts w:ascii="Arial" w:hAnsi="Arial" w:cs="Arial"/>
          <w:bCs/>
          <w:szCs w:val="22"/>
          <w:lang w:val="en-CA"/>
        </w:rPr>
        <w:t>Bradeen</w:t>
      </w:r>
      <w:proofErr w:type="spellEnd"/>
      <w:r w:rsidRPr="000E01D3">
        <w:rPr>
          <w:rFonts w:ascii="Arial" w:hAnsi="Arial" w:cs="Arial"/>
          <w:bCs/>
          <w:szCs w:val="22"/>
          <w:lang w:val="en-CA"/>
        </w:rPr>
        <w:t xml:space="preserve">, </w:t>
      </w:r>
      <w:r w:rsidR="00B35207" w:rsidRPr="00B35207">
        <w:rPr>
          <w:rFonts w:ascii="Arial" w:hAnsi="Arial" w:cs="Arial"/>
          <w:bCs/>
          <w:color w:val="0D0D0D"/>
          <w:szCs w:val="22"/>
          <w:lang w:val="en-CA"/>
        </w:rPr>
        <w:t>Brand, Communications and Global Marketing Executive Director</w:t>
      </w:r>
    </w:p>
    <w:p w14:paraId="1189B254" w14:textId="6F678689" w:rsidR="00160F11" w:rsidRPr="000E01D3" w:rsidRDefault="00160F11" w:rsidP="00160F11">
      <w:pPr>
        <w:spacing w:before="0" w:after="0"/>
        <w:rPr>
          <w:rFonts w:ascii="Arial" w:hAnsi="Arial" w:cs="Arial"/>
          <w:bCs/>
          <w:color w:val="0070C0"/>
          <w:szCs w:val="22"/>
          <w:lang w:val="en-CA"/>
        </w:rPr>
      </w:pPr>
      <w:r w:rsidRPr="000E01D3">
        <w:rPr>
          <w:rFonts w:ascii="Arial" w:hAnsi="Arial" w:cs="Arial"/>
          <w:bCs/>
          <w:szCs w:val="22"/>
          <w:lang w:val="en-CA"/>
        </w:rPr>
        <w:t>2633 Macpherson Street</w:t>
      </w:r>
      <w:r w:rsidRPr="000E01D3">
        <w:rPr>
          <w:rFonts w:ascii="Arial" w:hAnsi="Arial" w:cs="Arial"/>
          <w:bCs/>
          <w:szCs w:val="22"/>
          <w:lang w:val="en-CA"/>
        </w:rPr>
        <w:br/>
        <w:t>Magog, Québec J1X 0E6 CANADA</w:t>
      </w:r>
      <w:r w:rsidRPr="000E01D3">
        <w:rPr>
          <w:rFonts w:ascii="Arial" w:hAnsi="Arial" w:cs="Arial"/>
          <w:bCs/>
          <w:szCs w:val="22"/>
          <w:lang w:val="en-CA"/>
        </w:rPr>
        <w:br/>
        <w:t>Tel.: +1</w:t>
      </w:r>
      <w:r w:rsidR="00486938">
        <w:rPr>
          <w:rFonts w:ascii="Arial" w:hAnsi="Arial" w:cs="Arial"/>
          <w:bCs/>
          <w:szCs w:val="22"/>
          <w:lang w:val="en-CA"/>
        </w:rPr>
        <w:t xml:space="preserve"> </w:t>
      </w:r>
      <w:r w:rsidRPr="000E01D3">
        <w:rPr>
          <w:rFonts w:ascii="Arial" w:hAnsi="Arial" w:cs="Arial"/>
          <w:bCs/>
          <w:szCs w:val="22"/>
          <w:lang w:val="en-CA"/>
        </w:rPr>
        <w:t>819-869-8019</w:t>
      </w:r>
      <w:r w:rsidRPr="000E01D3">
        <w:rPr>
          <w:rFonts w:ascii="Arial" w:hAnsi="Arial" w:cs="Arial"/>
          <w:bCs/>
          <w:szCs w:val="22"/>
          <w:lang w:val="en-CA"/>
        </w:rPr>
        <w:br/>
      </w:r>
      <w:hyperlink r:id="rId9" w:history="1">
        <w:r w:rsidRPr="000E01D3">
          <w:rPr>
            <w:rFonts w:ascii="Arial" w:hAnsi="Arial" w:cs="Arial"/>
            <w:bCs/>
            <w:color w:val="0070C0"/>
            <w:szCs w:val="22"/>
            <w:u w:val="single"/>
            <w:lang w:val="en-CA"/>
          </w:rPr>
          <w:t>derek.bradeen@camso.co</w:t>
        </w:r>
      </w:hyperlink>
    </w:p>
    <w:p w14:paraId="6A8B0646" w14:textId="77777777" w:rsidR="00160F11" w:rsidRPr="000E01D3" w:rsidRDefault="002B3128" w:rsidP="00160F11">
      <w:pPr>
        <w:spacing w:before="0" w:after="0"/>
        <w:rPr>
          <w:rFonts w:ascii="Arial" w:hAnsi="Arial" w:cs="Arial"/>
          <w:bCs/>
          <w:color w:val="0070C0"/>
          <w:szCs w:val="22"/>
          <w:lang w:val="en-CA"/>
        </w:rPr>
      </w:pPr>
      <w:hyperlink r:id="rId10" w:history="1">
        <w:r w:rsidR="00160F11" w:rsidRPr="000E01D3">
          <w:rPr>
            <w:rFonts w:ascii="Arial" w:hAnsi="Arial" w:cs="Arial"/>
            <w:bCs/>
            <w:color w:val="0070C0"/>
            <w:szCs w:val="22"/>
            <w:u w:val="single"/>
            <w:lang w:val="en-CA"/>
          </w:rPr>
          <w:t>camso.co</w:t>
        </w:r>
      </w:hyperlink>
    </w:p>
    <w:p w14:paraId="727C8963" w14:textId="77777777" w:rsidR="00160F11" w:rsidRPr="000E01D3" w:rsidRDefault="00160F11" w:rsidP="00160F11">
      <w:pPr>
        <w:spacing w:before="0" w:after="0"/>
        <w:rPr>
          <w:rFonts w:ascii="Arial" w:hAnsi="Arial" w:cs="Arial"/>
          <w:szCs w:val="22"/>
          <w:lang w:val="en-CA"/>
        </w:rPr>
      </w:pPr>
    </w:p>
    <w:p w14:paraId="2EAF92A0" w14:textId="77777777" w:rsidR="00160F11" w:rsidRPr="000E01D3" w:rsidRDefault="00160F11" w:rsidP="00160F11">
      <w:pPr>
        <w:spacing w:before="0" w:after="0"/>
        <w:rPr>
          <w:rFonts w:ascii="Arial" w:hAnsi="Arial" w:cs="Arial"/>
          <w:szCs w:val="22"/>
          <w:lang w:val="en-CA"/>
        </w:rPr>
      </w:pPr>
    </w:p>
    <w:p w14:paraId="2098E11D" w14:textId="77777777" w:rsidR="00160F11" w:rsidRPr="000E01D3" w:rsidRDefault="00160F11" w:rsidP="00160F11">
      <w:pPr>
        <w:pStyle w:val="Corpsdetexte"/>
        <w:rPr>
          <w:rFonts w:ascii="Arial" w:hAnsi="Arial"/>
          <w:szCs w:val="22"/>
          <w:lang w:val="en-CA"/>
        </w:rPr>
      </w:pPr>
    </w:p>
    <w:p w14:paraId="2400D8F9" w14:textId="77777777" w:rsidR="00160F11" w:rsidRPr="000E01D3" w:rsidRDefault="00160F11" w:rsidP="00160F11">
      <w:pPr>
        <w:pStyle w:val="Corpsdetexte"/>
        <w:rPr>
          <w:rFonts w:ascii="Arial" w:hAnsi="Arial"/>
          <w:szCs w:val="22"/>
          <w:lang w:val="en-CA"/>
        </w:rPr>
      </w:pPr>
    </w:p>
    <w:p w14:paraId="4F908E37" w14:textId="77777777" w:rsidR="00160F11" w:rsidRPr="000E01D3" w:rsidRDefault="00160F11" w:rsidP="00160F11">
      <w:pPr>
        <w:pStyle w:val="Corpsdetexte"/>
        <w:rPr>
          <w:rFonts w:ascii="Arial" w:hAnsi="Arial"/>
          <w:szCs w:val="22"/>
          <w:lang w:val="en-CA"/>
        </w:rPr>
      </w:pPr>
    </w:p>
    <w:p w14:paraId="77ACB1F0" w14:textId="77777777" w:rsidR="00160F11" w:rsidRPr="000E01D3" w:rsidRDefault="00160F11" w:rsidP="00160F11">
      <w:pPr>
        <w:pStyle w:val="Corpsdetexte"/>
        <w:rPr>
          <w:rFonts w:ascii="Arial" w:hAnsi="Arial"/>
          <w:szCs w:val="22"/>
          <w:lang w:val="en-CA"/>
        </w:rPr>
      </w:pPr>
    </w:p>
    <w:p w14:paraId="37333BD9" w14:textId="77777777" w:rsidR="00160F11" w:rsidRPr="000E01D3" w:rsidRDefault="00160F11" w:rsidP="00160F11">
      <w:pPr>
        <w:rPr>
          <w:rFonts w:ascii="Arial" w:hAnsi="Arial" w:cs="Arial"/>
          <w:szCs w:val="22"/>
          <w:lang w:val="en-CA"/>
        </w:rPr>
      </w:pPr>
    </w:p>
    <w:p w14:paraId="438BD0D1" w14:textId="77777777" w:rsidR="002C2630" w:rsidRPr="000E01D3" w:rsidRDefault="002B3128">
      <w:pPr>
        <w:rPr>
          <w:lang w:val="en-CA"/>
        </w:rPr>
      </w:pPr>
    </w:p>
    <w:sectPr w:rsidR="002C2630" w:rsidRPr="000E01D3" w:rsidSect="00FF0DA5">
      <w:headerReference w:type="default" r:id="rId11"/>
      <w:footerReference w:type="default" r:id="rId12"/>
      <w:footerReference w:type="first" r:id="rId13"/>
      <w:pgSz w:w="12240" w:h="15840" w:code="1"/>
      <w:pgMar w:top="900" w:right="1440" w:bottom="851" w:left="1440" w:header="869" w:footer="34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87BA6" w16cid:durableId="1E71EC20"/>
  <w16cid:commentId w16cid:paraId="4CACD47B" w16cid:durableId="1E71EC50"/>
  <w16cid:commentId w16cid:paraId="6E2125AC" w16cid:durableId="1E71EC93"/>
  <w16cid:commentId w16cid:paraId="1A709900" w16cid:durableId="1E71ECEF"/>
  <w16cid:commentId w16cid:paraId="50629704" w16cid:durableId="1E71ED12"/>
  <w16cid:commentId w16cid:paraId="2F778A14" w16cid:durableId="1E71ED84"/>
  <w16cid:commentId w16cid:paraId="7C642A47" w16cid:durableId="1E71ED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A525" w14:textId="77777777" w:rsidR="002B3128" w:rsidRDefault="002B3128">
      <w:pPr>
        <w:spacing w:before="0" w:after="0"/>
      </w:pPr>
      <w:r>
        <w:separator/>
      </w:r>
    </w:p>
  </w:endnote>
  <w:endnote w:type="continuationSeparator" w:id="0">
    <w:p w14:paraId="29E0A0B3" w14:textId="77777777" w:rsidR="002B3128" w:rsidRDefault="002B31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23A9" w14:textId="77777777" w:rsidR="003545C0" w:rsidRPr="00B05503" w:rsidRDefault="002B3128" w:rsidP="003545C0">
    <w:pPr>
      <w:pStyle w:val="Pieddepage"/>
      <w:tabs>
        <w:tab w:val="right" w:pos="9180"/>
      </w:tabs>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3FFA" w14:textId="77777777"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r w:rsidR="002B3128">
      <w:fldChar w:fldCharType="begin"/>
    </w:r>
    <w:r w:rsidR="002B3128">
      <w:instrText xml:space="preserve"> NUMPAGES   \* MERGEFORMAT </w:instrText>
    </w:r>
    <w:r w:rsidR="002B3128">
      <w:fldChar w:fldCharType="separate"/>
    </w:r>
    <w:r w:rsidR="00D46E8D">
      <w:rPr>
        <w:noProof/>
      </w:rPr>
      <w:t>2</w:t>
    </w:r>
    <w:r w:rsidR="002B3128">
      <w:rPr>
        <w:noProof/>
      </w:rPr>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2137" w14:textId="77777777" w:rsidR="002B3128" w:rsidRDefault="002B3128">
      <w:pPr>
        <w:spacing w:before="0" w:after="0"/>
      </w:pPr>
      <w:r>
        <w:separator/>
      </w:r>
    </w:p>
  </w:footnote>
  <w:footnote w:type="continuationSeparator" w:id="0">
    <w:p w14:paraId="7FF86BB4" w14:textId="77777777" w:rsidR="002B3128" w:rsidRDefault="002B312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2311" w14:textId="77777777" w:rsidR="00FF0DA5" w:rsidRDefault="000E01D3">
    <w:pPr>
      <w:pStyle w:val="En-tte"/>
    </w:pPr>
    <w:r>
      <w:rPr>
        <w:noProof/>
        <w:lang w:val="fr-FR" w:eastAsia="fr-FR"/>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11"/>
    <w:rsid w:val="000420A4"/>
    <w:rsid w:val="00072BCB"/>
    <w:rsid w:val="000E01D3"/>
    <w:rsid w:val="000E1464"/>
    <w:rsid w:val="0010105A"/>
    <w:rsid w:val="0010737C"/>
    <w:rsid w:val="0015568B"/>
    <w:rsid w:val="00160F11"/>
    <w:rsid w:val="00176CDD"/>
    <w:rsid w:val="00183B55"/>
    <w:rsid w:val="00190056"/>
    <w:rsid w:val="001C7E5D"/>
    <w:rsid w:val="002073C0"/>
    <w:rsid w:val="0021321C"/>
    <w:rsid w:val="00217C4D"/>
    <w:rsid w:val="002225D6"/>
    <w:rsid w:val="00260C80"/>
    <w:rsid w:val="00282D01"/>
    <w:rsid w:val="002931A6"/>
    <w:rsid w:val="002B3128"/>
    <w:rsid w:val="002C2244"/>
    <w:rsid w:val="0031475A"/>
    <w:rsid w:val="00332AC9"/>
    <w:rsid w:val="00344417"/>
    <w:rsid w:val="00382EA6"/>
    <w:rsid w:val="00384580"/>
    <w:rsid w:val="003A34EB"/>
    <w:rsid w:val="00411D2E"/>
    <w:rsid w:val="00450EE1"/>
    <w:rsid w:val="00451CFF"/>
    <w:rsid w:val="004608EF"/>
    <w:rsid w:val="00467589"/>
    <w:rsid w:val="00467AEB"/>
    <w:rsid w:val="0048263B"/>
    <w:rsid w:val="00486938"/>
    <w:rsid w:val="004B1EDC"/>
    <w:rsid w:val="004D1FB6"/>
    <w:rsid w:val="00500C99"/>
    <w:rsid w:val="0056470C"/>
    <w:rsid w:val="0065663C"/>
    <w:rsid w:val="00670544"/>
    <w:rsid w:val="006748EE"/>
    <w:rsid w:val="006D3C83"/>
    <w:rsid w:val="006E3FDC"/>
    <w:rsid w:val="006F5999"/>
    <w:rsid w:val="00716C2D"/>
    <w:rsid w:val="00742200"/>
    <w:rsid w:val="00744EAA"/>
    <w:rsid w:val="00747D3F"/>
    <w:rsid w:val="00781AD5"/>
    <w:rsid w:val="007B5E79"/>
    <w:rsid w:val="007D43D2"/>
    <w:rsid w:val="007E71EA"/>
    <w:rsid w:val="007F5ACA"/>
    <w:rsid w:val="008241FE"/>
    <w:rsid w:val="00843BB7"/>
    <w:rsid w:val="00851517"/>
    <w:rsid w:val="00882E98"/>
    <w:rsid w:val="008A1AF7"/>
    <w:rsid w:val="008D56DA"/>
    <w:rsid w:val="008F46EA"/>
    <w:rsid w:val="00925E2A"/>
    <w:rsid w:val="00942688"/>
    <w:rsid w:val="0094637F"/>
    <w:rsid w:val="0095568B"/>
    <w:rsid w:val="0097754F"/>
    <w:rsid w:val="0098599C"/>
    <w:rsid w:val="009B683D"/>
    <w:rsid w:val="009D660A"/>
    <w:rsid w:val="00A418CF"/>
    <w:rsid w:val="00A957B7"/>
    <w:rsid w:val="00A95A5C"/>
    <w:rsid w:val="00AB244F"/>
    <w:rsid w:val="00AD1BC5"/>
    <w:rsid w:val="00AD56C8"/>
    <w:rsid w:val="00B12F11"/>
    <w:rsid w:val="00B35207"/>
    <w:rsid w:val="00B46CE5"/>
    <w:rsid w:val="00B877DD"/>
    <w:rsid w:val="00BB6B7B"/>
    <w:rsid w:val="00BC1122"/>
    <w:rsid w:val="00BC3C04"/>
    <w:rsid w:val="00BE0564"/>
    <w:rsid w:val="00BF3C22"/>
    <w:rsid w:val="00C01F62"/>
    <w:rsid w:val="00C7281D"/>
    <w:rsid w:val="00CB70AC"/>
    <w:rsid w:val="00CC55D5"/>
    <w:rsid w:val="00CD2309"/>
    <w:rsid w:val="00CD4E78"/>
    <w:rsid w:val="00D07CF8"/>
    <w:rsid w:val="00D1185E"/>
    <w:rsid w:val="00D35FB2"/>
    <w:rsid w:val="00D44096"/>
    <w:rsid w:val="00D45C17"/>
    <w:rsid w:val="00D46E8D"/>
    <w:rsid w:val="00D53B94"/>
    <w:rsid w:val="00D57FBF"/>
    <w:rsid w:val="00D94B03"/>
    <w:rsid w:val="00DB3846"/>
    <w:rsid w:val="00DC3A46"/>
    <w:rsid w:val="00DD1192"/>
    <w:rsid w:val="00DD35D0"/>
    <w:rsid w:val="00DF430F"/>
    <w:rsid w:val="00E06577"/>
    <w:rsid w:val="00E55F3C"/>
    <w:rsid w:val="00E63631"/>
    <w:rsid w:val="00E9603E"/>
    <w:rsid w:val="00EA2FD6"/>
    <w:rsid w:val="00EA78F8"/>
    <w:rsid w:val="00EC05B3"/>
    <w:rsid w:val="00EE04B9"/>
    <w:rsid w:val="00F712E8"/>
    <w:rsid w:val="00F77E14"/>
    <w:rsid w:val="00F82DB4"/>
    <w:rsid w:val="00FA13B3"/>
    <w:rsid w:val="00FC6123"/>
    <w:rsid w:val="00FE1636"/>
    <w:rsid w:val="00FE5D36"/>
    <w:rsid w:val="00FF27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E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
    <w:name w:val="Unresolved Mention"/>
    <w:basedOn w:val="Policepardfaut"/>
    <w:uiPriority w:val="99"/>
    <w:rsid w:val="00B35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rren.stratton@camso.co" TargetMode="External"/><Relationship Id="rId8" Type="http://schemas.openxmlformats.org/officeDocument/2006/relationships/hyperlink" Target="http://www.camso.co/" TargetMode="External"/><Relationship Id="rId9" Type="http://schemas.openxmlformats.org/officeDocument/2006/relationships/hyperlink" Target="mailto:derek.bradeen@camso.co" TargetMode="External"/><Relationship Id="rId10" Type="http://schemas.openxmlformats.org/officeDocument/2006/relationships/hyperlink" Target="http://ww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3436</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Lysandre Michaud-Verreault</cp:lastModifiedBy>
  <cp:revision>3</cp:revision>
  <cp:lastPrinted>2018-04-03T19:43:00Z</cp:lastPrinted>
  <dcterms:created xsi:type="dcterms:W3CDTF">2018-04-09T15:45:00Z</dcterms:created>
  <dcterms:modified xsi:type="dcterms:W3CDTF">2018-04-10T18:21:00Z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2018-04-05 5:25:05 PM</vt:lpwstr>
  </property>
</Properties>
</file>