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A06E5" w14:textId="77777777" w:rsidR="00160F11" w:rsidRPr="000E01D3" w:rsidRDefault="00160F11" w:rsidP="00160F11">
      <w:pPr>
        <w:pStyle w:val="Heading1"/>
        <w:spacing w:before="0" w:after="0"/>
        <w:rPr>
          <w:rFonts w:ascii="Arial" w:hAnsi="Arial" w:cs="Arial"/>
          <w:b/>
          <w:sz w:val="22"/>
          <w:szCs w:val="22"/>
          <w:lang w:val="en-CA"/>
        </w:rPr>
      </w:pPr>
      <w:r w:rsidRPr="000E01D3">
        <w:rPr>
          <w:rFonts w:ascii="Arial" w:hAnsi="Arial" w:cs="Arial"/>
          <w:b/>
          <w:sz w:val="22"/>
          <w:szCs w:val="22"/>
          <w:lang w:val="en-CA"/>
        </w:rPr>
        <w:t>Press release</w:t>
      </w:r>
      <w:bookmarkStart w:id="0" w:name="_GoBack"/>
      <w:bookmarkEnd w:id="0"/>
    </w:p>
    <w:p w14:paraId="4D875702" w14:textId="77777777" w:rsidR="00160F11" w:rsidRPr="000E01D3" w:rsidRDefault="00160F11" w:rsidP="00160F11">
      <w:pPr>
        <w:pStyle w:val="Heading1"/>
        <w:spacing w:before="0" w:after="0"/>
        <w:rPr>
          <w:rFonts w:ascii="Arial" w:hAnsi="Arial" w:cs="Arial"/>
          <w:b/>
          <w:sz w:val="22"/>
          <w:szCs w:val="22"/>
          <w:lang w:val="en-CA"/>
        </w:rPr>
      </w:pPr>
      <w:r w:rsidRPr="000E01D3">
        <w:rPr>
          <w:rFonts w:ascii="Arial" w:hAnsi="Arial" w:cs="Arial"/>
          <w:b/>
          <w:sz w:val="22"/>
          <w:szCs w:val="22"/>
          <w:lang w:val="en-CA"/>
        </w:rPr>
        <w:t>For immediate release</w:t>
      </w:r>
    </w:p>
    <w:p w14:paraId="155F311C" w14:textId="77777777" w:rsidR="00160F11" w:rsidRPr="000E01D3" w:rsidRDefault="00160F11" w:rsidP="00160F11">
      <w:pPr>
        <w:pStyle w:val="BodyText"/>
        <w:rPr>
          <w:lang w:val="en-CA"/>
        </w:rPr>
      </w:pPr>
    </w:p>
    <w:p w14:paraId="7FEBC347" w14:textId="7F702244" w:rsidR="00160F11" w:rsidRPr="005865D9" w:rsidRDefault="00160F11" w:rsidP="00160F11">
      <w:pPr>
        <w:pStyle w:val="Heading1"/>
        <w:spacing w:before="0" w:after="0"/>
        <w:rPr>
          <w:rFonts w:ascii="Arial" w:hAnsi="Arial" w:cs="Arial"/>
          <w:b/>
          <w:sz w:val="28"/>
          <w:szCs w:val="28"/>
          <w:lang w:val="en-CA"/>
        </w:rPr>
      </w:pPr>
      <w:proofErr w:type="spellStart"/>
      <w:r w:rsidRPr="005865D9">
        <w:rPr>
          <w:rFonts w:ascii="Arial" w:hAnsi="Arial" w:cs="Arial"/>
          <w:b/>
          <w:sz w:val="28"/>
          <w:szCs w:val="28"/>
          <w:lang w:val="en-CA"/>
        </w:rPr>
        <w:t>Camso</w:t>
      </w:r>
      <w:proofErr w:type="spellEnd"/>
      <w:r w:rsidRPr="005865D9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450EE1" w:rsidRPr="005865D9">
        <w:rPr>
          <w:rFonts w:ascii="Arial" w:hAnsi="Arial" w:cs="Arial"/>
          <w:b/>
          <w:sz w:val="28"/>
          <w:szCs w:val="28"/>
          <w:lang w:val="en-CA"/>
        </w:rPr>
        <w:t xml:space="preserve">launches </w:t>
      </w:r>
      <w:r w:rsidRPr="005865D9">
        <w:rPr>
          <w:rFonts w:ascii="Arial" w:hAnsi="Arial" w:cs="Arial"/>
          <w:b/>
          <w:sz w:val="28"/>
          <w:szCs w:val="28"/>
          <w:lang w:val="en-CA"/>
        </w:rPr>
        <w:t>new AIR</w:t>
      </w:r>
      <w:r w:rsidR="00450EE1" w:rsidRPr="005865D9">
        <w:rPr>
          <w:rFonts w:ascii="Arial" w:hAnsi="Arial" w:cs="Arial"/>
          <w:b/>
          <w:sz w:val="28"/>
          <w:szCs w:val="28"/>
          <w:lang w:val="en-CA"/>
        </w:rPr>
        <w:t xml:space="preserve"> tire</w:t>
      </w:r>
      <w:r w:rsidR="00DE2680" w:rsidRPr="005865D9">
        <w:rPr>
          <w:rFonts w:ascii="Arial" w:hAnsi="Arial" w:cs="Arial"/>
          <w:b/>
          <w:sz w:val="28"/>
          <w:szCs w:val="28"/>
          <w:lang w:val="en-CA"/>
        </w:rPr>
        <w:t>s</w:t>
      </w:r>
      <w:r w:rsidR="00EA78F8" w:rsidRPr="005865D9">
        <w:rPr>
          <w:rFonts w:ascii="Arial" w:hAnsi="Arial" w:cs="Arial"/>
          <w:b/>
          <w:sz w:val="28"/>
          <w:szCs w:val="28"/>
          <w:lang w:val="en-CA"/>
        </w:rPr>
        <w:t xml:space="preserve"> for </w:t>
      </w:r>
      <w:r w:rsidR="00450EE1" w:rsidRPr="005865D9">
        <w:rPr>
          <w:rFonts w:ascii="Arial" w:hAnsi="Arial" w:cs="Arial"/>
          <w:b/>
          <w:sz w:val="28"/>
          <w:szCs w:val="28"/>
          <w:lang w:val="en-CA"/>
        </w:rPr>
        <w:t>forklifts and ground support equipment</w:t>
      </w:r>
      <w:r w:rsidRPr="005865D9">
        <w:rPr>
          <w:rFonts w:ascii="Arial" w:hAnsi="Arial" w:cs="Arial"/>
          <w:b/>
          <w:sz w:val="28"/>
          <w:szCs w:val="28"/>
          <w:lang w:val="en-CA"/>
        </w:rPr>
        <w:t xml:space="preserve"> </w:t>
      </w:r>
    </w:p>
    <w:p w14:paraId="12AF7F45" w14:textId="77777777" w:rsidR="00160F11" w:rsidRPr="000E01D3" w:rsidRDefault="00160F11" w:rsidP="00160F11">
      <w:pPr>
        <w:pStyle w:val="BodyText"/>
        <w:spacing w:before="0" w:after="0"/>
        <w:rPr>
          <w:rFonts w:ascii="Arial" w:hAnsi="Arial"/>
          <w:b/>
          <w:szCs w:val="22"/>
          <w:lang w:val="en-CA"/>
        </w:rPr>
      </w:pPr>
    </w:p>
    <w:p w14:paraId="71B232EF" w14:textId="63718D59" w:rsidR="00160F11" w:rsidRPr="005865D9" w:rsidRDefault="00160F11" w:rsidP="00160F11">
      <w:pPr>
        <w:pStyle w:val="BodyText"/>
        <w:spacing w:before="0" w:after="0"/>
        <w:rPr>
          <w:rFonts w:ascii="Arial" w:hAnsi="Arial"/>
          <w:szCs w:val="22"/>
          <w:lang w:val="en-CA"/>
        </w:rPr>
      </w:pPr>
      <w:r w:rsidRPr="005865D9">
        <w:rPr>
          <w:rFonts w:ascii="Arial" w:hAnsi="Arial"/>
          <w:i/>
          <w:szCs w:val="22"/>
          <w:lang w:val="en-CA"/>
        </w:rPr>
        <w:t xml:space="preserve">Magog, </w:t>
      </w:r>
      <w:r w:rsidR="00DE2680" w:rsidRPr="005865D9">
        <w:rPr>
          <w:rFonts w:ascii="Arial" w:hAnsi="Arial"/>
          <w:i/>
          <w:szCs w:val="22"/>
          <w:lang w:val="en-CA"/>
        </w:rPr>
        <w:t xml:space="preserve">March </w:t>
      </w:r>
      <w:r w:rsidR="00042BBE" w:rsidRPr="005865D9">
        <w:rPr>
          <w:rFonts w:ascii="Arial" w:hAnsi="Arial"/>
          <w:i/>
          <w:szCs w:val="22"/>
          <w:lang w:val="en-CA"/>
        </w:rPr>
        <w:t>22</w:t>
      </w:r>
      <w:r w:rsidRPr="005865D9">
        <w:rPr>
          <w:rFonts w:ascii="Arial" w:hAnsi="Arial"/>
          <w:i/>
          <w:szCs w:val="22"/>
          <w:lang w:val="en-CA"/>
        </w:rPr>
        <w:t>, 2018 –</w:t>
      </w:r>
      <w:r w:rsidRPr="005865D9">
        <w:rPr>
          <w:rFonts w:ascii="Arial" w:hAnsi="Arial"/>
          <w:szCs w:val="22"/>
          <w:lang w:val="en-CA"/>
        </w:rPr>
        <w:t xml:space="preserve"> </w:t>
      </w:r>
      <w:proofErr w:type="spellStart"/>
      <w:r w:rsidRPr="005865D9">
        <w:rPr>
          <w:rFonts w:ascii="Arial" w:hAnsi="Arial"/>
          <w:szCs w:val="22"/>
          <w:lang w:val="en-CA"/>
        </w:rPr>
        <w:t>Camso</w:t>
      </w:r>
      <w:proofErr w:type="spellEnd"/>
      <w:r w:rsidRPr="005865D9">
        <w:rPr>
          <w:rFonts w:ascii="Arial" w:hAnsi="Arial"/>
          <w:szCs w:val="22"/>
          <w:lang w:val="en-CA"/>
        </w:rPr>
        <w:t xml:space="preserve">, formerly </w:t>
      </w:r>
      <w:proofErr w:type="spellStart"/>
      <w:r w:rsidRPr="005865D9">
        <w:rPr>
          <w:rFonts w:ascii="Arial" w:hAnsi="Arial"/>
          <w:szCs w:val="22"/>
          <w:lang w:val="en-CA"/>
        </w:rPr>
        <w:t>Camoplast</w:t>
      </w:r>
      <w:proofErr w:type="spellEnd"/>
      <w:r w:rsidRPr="005865D9">
        <w:rPr>
          <w:rFonts w:ascii="Arial" w:hAnsi="Arial"/>
          <w:szCs w:val="22"/>
          <w:lang w:val="en-CA"/>
        </w:rPr>
        <w:t xml:space="preserve"> </w:t>
      </w:r>
      <w:proofErr w:type="spellStart"/>
      <w:r w:rsidRPr="005865D9">
        <w:rPr>
          <w:rFonts w:ascii="Arial" w:hAnsi="Arial"/>
          <w:szCs w:val="22"/>
          <w:lang w:val="en-CA"/>
        </w:rPr>
        <w:t>Solideal</w:t>
      </w:r>
      <w:proofErr w:type="spellEnd"/>
      <w:r w:rsidRPr="005865D9">
        <w:rPr>
          <w:rFonts w:ascii="Arial" w:hAnsi="Arial"/>
          <w:szCs w:val="22"/>
          <w:lang w:val="en-CA"/>
        </w:rPr>
        <w:t xml:space="preserve">, </w:t>
      </w:r>
      <w:r w:rsidR="006317A9">
        <w:rPr>
          <w:rFonts w:ascii="Arial" w:hAnsi="Arial"/>
          <w:szCs w:val="22"/>
          <w:lang w:val="en-CA"/>
        </w:rPr>
        <w:t xml:space="preserve">is </w:t>
      </w:r>
      <w:r w:rsidR="006317A9" w:rsidRPr="005865D9">
        <w:rPr>
          <w:rFonts w:ascii="Arial" w:hAnsi="Arial"/>
          <w:szCs w:val="22"/>
          <w:lang w:val="en-CA"/>
        </w:rPr>
        <w:t>launch</w:t>
      </w:r>
      <w:r w:rsidR="006317A9">
        <w:rPr>
          <w:rFonts w:ascii="Arial" w:hAnsi="Arial"/>
          <w:szCs w:val="22"/>
          <w:lang w:val="en-CA"/>
        </w:rPr>
        <w:t>ing</w:t>
      </w:r>
      <w:r w:rsidR="006317A9" w:rsidRPr="005865D9">
        <w:rPr>
          <w:rFonts w:ascii="Arial" w:hAnsi="Arial"/>
          <w:szCs w:val="22"/>
          <w:lang w:val="en-CA"/>
        </w:rPr>
        <w:t xml:space="preserve"> </w:t>
      </w:r>
      <w:r w:rsidRPr="005865D9">
        <w:rPr>
          <w:rFonts w:ascii="Arial" w:hAnsi="Arial"/>
          <w:szCs w:val="22"/>
          <w:lang w:val="en-CA"/>
        </w:rPr>
        <w:t xml:space="preserve">three new </w:t>
      </w:r>
      <w:r w:rsidR="00DE2680" w:rsidRPr="005865D9">
        <w:rPr>
          <w:rFonts w:ascii="Arial" w:hAnsi="Arial"/>
          <w:szCs w:val="22"/>
          <w:lang w:val="en-CA"/>
        </w:rPr>
        <w:t xml:space="preserve">industrial </w:t>
      </w:r>
      <w:r w:rsidRPr="005865D9">
        <w:rPr>
          <w:rFonts w:ascii="Arial" w:hAnsi="Arial"/>
          <w:szCs w:val="22"/>
          <w:lang w:val="en-CA"/>
        </w:rPr>
        <w:t xml:space="preserve">pneumatic </w:t>
      </w:r>
      <w:r w:rsidR="00E63631" w:rsidRPr="005865D9">
        <w:rPr>
          <w:rFonts w:ascii="Arial" w:hAnsi="Arial"/>
          <w:szCs w:val="22"/>
          <w:lang w:val="en-CA"/>
        </w:rPr>
        <w:t>tire</w:t>
      </w:r>
      <w:r w:rsidR="00DE2680" w:rsidRPr="005865D9">
        <w:rPr>
          <w:rFonts w:ascii="Arial" w:hAnsi="Arial"/>
          <w:szCs w:val="22"/>
          <w:lang w:val="en-CA"/>
        </w:rPr>
        <w:t>s</w:t>
      </w:r>
      <w:r w:rsidR="00E63631" w:rsidRPr="005865D9">
        <w:rPr>
          <w:rFonts w:ascii="Arial" w:hAnsi="Arial"/>
          <w:szCs w:val="22"/>
          <w:lang w:val="en-CA"/>
        </w:rPr>
        <w:t xml:space="preserve"> for forklifts and ground support equipment, aimed primarily at markets in E</w:t>
      </w:r>
      <w:r w:rsidR="00E55884">
        <w:rPr>
          <w:rFonts w:ascii="Arial" w:hAnsi="Arial"/>
          <w:szCs w:val="22"/>
          <w:lang w:val="en-CA"/>
        </w:rPr>
        <w:t>urope, the Middle East, Asia and</w:t>
      </w:r>
      <w:r w:rsidR="00E63631" w:rsidRPr="005865D9">
        <w:rPr>
          <w:rFonts w:ascii="Arial" w:hAnsi="Arial"/>
          <w:szCs w:val="22"/>
          <w:lang w:val="en-CA"/>
        </w:rPr>
        <w:t xml:space="preserve"> Africa</w:t>
      </w:r>
      <w:r w:rsidR="00B55E3E">
        <w:rPr>
          <w:rFonts w:ascii="Arial" w:hAnsi="Arial"/>
          <w:szCs w:val="22"/>
          <w:lang w:val="en-CA"/>
        </w:rPr>
        <w:t>.</w:t>
      </w:r>
    </w:p>
    <w:p w14:paraId="5C58F5DB" w14:textId="77777777" w:rsidR="00E63631" w:rsidRPr="005865D9" w:rsidRDefault="00E63631" w:rsidP="00160F11">
      <w:pPr>
        <w:pStyle w:val="BodyText"/>
        <w:spacing w:before="0" w:after="0"/>
        <w:rPr>
          <w:rFonts w:ascii="Arial" w:hAnsi="Arial"/>
          <w:szCs w:val="22"/>
          <w:lang w:val="en-CA"/>
        </w:rPr>
      </w:pPr>
    </w:p>
    <w:p w14:paraId="5BDCB649" w14:textId="4BDC2570" w:rsidR="00E63631" w:rsidRPr="005865D9" w:rsidRDefault="008D56DA" w:rsidP="00160F11">
      <w:pPr>
        <w:pStyle w:val="BodyText"/>
        <w:spacing w:before="0" w:after="0"/>
        <w:rPr>
          <w:rFonts w:ascii="Arial" w:hAnsi="Arial"/>
          <w:szCs w:val="22"/>
          <w:lang w:val="en-CA"/>
        </w:rPr>
      </w:pPr>
      <w:r w:rsidRPr="005865D9">
        <w:rPr>
          <w:rFonts w:ascii="Arial" w:hAnsi="Arial"/>
          <w:szCs w:val="22"/>
          <w:lang w:val="en-CA"/>
        </w:rPr>
        <w:t xml:space="preserve">The </w:t>
      </w:r>
      <w:proofErr w:type="spellStart"/>
      <w:r w:rsidRPr="005865D9">
        <w:rPr>
          <w:rFonts w:ascii="Arial" w:hAnsi="Arial"/>
          <w:szCs w:val="22"/>
          <w:lang w:val="en-CA"/>
        </w:rPr>
        <w:t>Solideal</w:t>
      </w:r>
      <w:proofErr w:type="spellEnd"/>
      <w:r w:rsidRPr="005865D9">
        <w:rPr>
          <w:rFonts w:ascii="Arial" w:hAnsi="Arial"/>
          <w:szCs w:val="22"/>
          <w:lang w:val="en-CA"/>
        </w:rPr>
        <w:t xml:space="preserve"> AIR</w:t>
      </w:r>
      <w:r w:rsidR="00FE5D36" w:rsidRPr="005865D9">
        <w:rPr>
          <w:rFonts w:ascii="Arial" w:hAnsi="Arial"/>
          <w:szCs w:val="22"/>
          <w:lang w:val="en-CA"/>
        </w:rPr>
        <w:t xml:space="preserve"> 550, </w:t>
      </w:r>
      <w:r w:rsidR="002F4E4F" w:rsidRPr="005865D9">
        <w:rPr>
          <w:rFonts w:ascii="Arial" w:hAnsi="Arial"/>
          <w:szCs w:val="22"/>
          <w:lang w:val="en-CA"/>
        </w:rPr>
        <w:t xml:space="preserve">AIR </w:t>
      </w:r>
      <w:r w:rsidR="00FE5D36" w:rsidRPr="005865D9">
        <w:rPr>
          <w:rFonts w:ascii="Arial" w:hAnsi="Arial"/>
          <w:szCs w:val="22"/>
          <w:lang w:val="en-CA"/>
        </w:rPr>
        <w:t xml:space="preserve">570 and </w:t>
      </w:r>
      <w:r w:rsidR="002F4E4F" w:rsidRPr="005865D9">
        <w:rPr>
          <w:rFonts w:ascii="Arial" w:hAnsi="Arial"/>
          <w:szCs w:val="22"/>
          <w:lang w:val="en-CA"/>
        </w:rPr>
        <w:t>AIR 561</w:t>
      </w:r>
      <w:r w:rsidR="00FE5D36" w:rsidRPr="005865D9">
        <w:rPr>
          <w:rFonts w:ascii="Arial" w:hAnsi="Arial"/>
          <w:szCs w:val="22"/>
          <w:lang w:val="en-CA"/>
        </w:rPr>
        <w:t xml:space="preserve"> </w:t>
      </w:r>
      <w:r w:rsidR="00042BBE" w:rsidRPr="005865D9">
        <w:rPr>
          <w:rFonts w:ascii="Arial" w:hAnsi="Arial"/>
          <w:szCs w:val="22"/>
          <w:lang w:val="en-CA"/>
        </w:rPr>
        <w:t xml:space="preserve">manufactured by </w:t>
      </w:r>
      <w:proofErr w:type="spellStart"/>
      <w:r w:rsidR="00042BBE" w:rsidRPr="005865D9">
        <w:rPr>
          <w:rFonts w:ascii="Arial" w:hAnsi="Arial"/>
          <w:szCs w:val="22"/>
          <w:lang w:val="en-CA"/>
        </w:rPr>
        <w:t>Camso</w:t>
      </w:r>
      <w:proofErr w:type="spellEnd"/>
      <w:r w:rsidR="00042BBE" w:rsidRPr="005865D9">
        <w:rPr>
          <w:rFonts w:ascii="Arial" w:hAnsi="Arial"/>
          <w:szCs w:val="22"/>
          <w:lang w:val="en-CA"/>
        </w:rPr>
        <w:t xml:space="preserve"> </w:t>
      </w:r>
      <w:r w:rsidR="00FE5D36" w:rsidRPr="005865D9">
        <w:rPr>
          <w:rFonts w:ascii="Arial" w:hAnsi="Arial"/>
          <w:szCs w:val="22"/>
          <w:lang w:val="en-CA"/>
        </w:rPr>
        <w:t>strengthen</w:t>
      </w:r>
      <w:r w:rsidR="005865D9" w:rsidRPr="005865D9">
        <w:rPr>
          <w:rFonts w:ascii="Arial" w:hAnsi="Arial"/>
          <w:szCs w:val="22"/>
          <w:lang w:val="en-CA"/>
        </w:rPr>
        <w:t>s</w:t>
      </w:r>
      <w:r w:rsidR="00FE5D36" w:rsidRPr="005865D9">
        <w:rPr>
          <w:rFonts w:ascii="Arial" w:hAnsi="Arial"/>
          <w:szCs w:val="22"/>
          <w:lang w:val="en-CA"/>
        </w:rPr>
        <w:t xml:space="preserve"> </w:t>
      </w:r>
      <w:proofErr w:type="spellStart"/>
      <w:r w:rsidR="00FE5D36" w:rsidRPr="005865D9">
        <w:rPr>
          <w:rFonts w:ascii="Arial" w:hAnsi="Arial"/>
          <w:szCs w:val="22"/>
          <w:lang w:val="en-CA"/>
        </w:rPr>
        <w:t>Camso’s</w:t>
      </w:r>
      <w:proofErr w:type="spellEnd"/>
      <w:r w:rsidR="00FE5D36" w:rsidRPr="005865D9">
        <w:rPr>
          <w:rFonts w:ascii="Arial" w:hAnsi="Arial"/>
          <w:szCs w:val="22"/>
          <w:lang w:val="en-CA"/>
        </w:rPr>
        <w:t xml:space="preserve"> pneumatic product </w:t>
      </w:r>
      <w:r w:rsidR="007C0C21">
        <w:rPr>
          <w:rFonts w:ascii="Arial" w:hAnsi="Arial"/>
          <w:szCs w:val="22"/>
          <w:lang w:val="en-CA"/>
        </w:rPr>
        <w:t xml:space="preserve">lineup to offer customers the </w:t>
      </w:r>
      <w:r w:rsidR="0070521D">
        <w:rPr>
          <w:rFonts w:ascii="Arial" w:hAnsi="Arial"/>
          <w:szCs w:val="22"/>
          <w:lang w:val="en-CA"/>
        </w:rPr>
        <w:t xml:space="preserve">best performance based on their application at the </w:t>
      </w:r>
      <w:r w:rsidR="007C0C21">
        <w:rPr>
          <w:rFonts w:ascii="Arial" w:hAnsi="Arial"/>
          <w:szCs w:val="22"/>
          <w:lang w:val="en-CA"/>
        </w:rPr>
        <w:t>lowest operating cost</w:t>
      </w:r>
      <w:r w:rsidR="00FE5D36" w:rsidRPr="005865D9">
        <w:rPr>
          <w:rFonts w:ascii="Arial" w:hAnsi="Arial"/>
          <w:szCs w:val="22"/>
          <w:lang w:val="en-CA"/>
        </w:rPr>
        <w:t xml:space="preserve">. </w:t>
      </w:r>
      <w:r w:rsidR="00D53B94" w:rsidRPr="005865D9">
        <w:rPr>
          <w:rFonts w:ascii="Arial" w:hAnsi="Arial"/>
          <w:szCs w:val="22"/>
          <w:lang w:val="en-CA"/>
        </w:rPr>
        <w:t xml:space="preserve">These tires </w:t>
      </w:r>
      <w:r w:rsidR="009B5176">
        <w:rPr>
          <w:rFonts w:ascii="Arial" w:hAnsi="Arial"/>
          <w:szCs w:val="22"/>
          <w:lang w:val="en-CA"/>
        </w:rPr>
        <w:t xml:space="preserve">will </w:t>
      </w:r>
      <w:r w:rsidR="00D53B94" w:rsidRPr="005865D9">
        <w:rPr>
          <w:rFonts w:ascii="Arial" w:hAnsi="Arial"/>
          <w:szCs w:val="22"/>
          <w:lang w:val="en-CA"/>
        </w:rPr>
        <w:t xml:space="preserve">replace </w:t>
      </w:r>
      <w:proofErr w:type="spellStart"/>
      <w:r w:rsidR="00CD4E78" w:rsidRPr="005865D9">
        <w:rPr>
          <w:rFonts w:ascii="Arial" w:hAnsi="Arial"/>
          <w:szCs w:val="22"/>
          <w:lang w:val="en-CA"/>
        </w:rPr>
        <w:t>Solideal</w:t>
      </w:r>
      <w:proofErr w:type="spellEnd"/>
      <w:r w:rsidR="00CD4E78" w:rsidRPr="005865D9">
        <w:rPr>
          <w:rFonts w:ascii="Arial" w:hAnsi="Arial"/>
          <w:szCs w:val="22"/>
          <w:lang w:val="en-CA"/>
        </w:rPr>
        <w:t xml:space="preserve"> </w:t>
      </w:r>
      <w:r w:rsidR="00D53B94" w:rsidRPr="005865D9">
        <w:rPr>
          <w:rFonts w:ascii="Arial" w:hAnsi="Arial"/>
          <w:szCs w:val="22"/>
          <w:lang w:val="en-CA"/>
        </w:rPr>
        <w:t>ED</w:t>
      </w:r>
      <w:r w:rsidR="009B5176">
        <w:rPr>
          <w:rFonts w:ascii="Arial" w:hAnsi="Arial"/>
          <w:szCs w:val="22"/>
          <w:lang w:val="en-CA"/>
        </w:rPr>
        <w:t xml:space="preserve"> Plus, </w:t>
      </w:r>
      <w:proofErr w:type="spellStart"/>
      <w:r w:rsidR="009B5176">
        <w:rPr>
          <w:rFonts w:ascii="Arial" w:hAnsi="Arial"/>
          <w:szCs w:val="22"/>
          <w:lang w:val="en-CA"/>
        </w:rPr>
        <w:t>Solideal</w:t>
      </w:r>
      <w:proofErr w:type="spellEnd"/>
      <w:r w:rsidR="009B5176">
        <w:rPr>
          <w:rFonts w:ascii="Arial" w:hAnsi="Arial"/>
          <w:szCs w:val="22"/>
          <w:lang w:val="en-CA"/>
        </w:rPr>
        <w:t xml:space="preserve"> </w:t>
      </w:r>
      <w:r w:rsidR="00993EB1">
        <w:rPr>
          <w:rFonts w:ascii="Arial" w:hAnsi="Arial"/>
          <w:szCs w:val="22"/>
          <w:lang w:val="en-CA"/>
        </w:rPr>
        <w:t xml:space="preserve">RIB LUG and </w:t>
      </w:r>
      <w:proofErr w:type="spellStart"/>
      <w:r w:rsidR="00993EB1">
        <w:rPr>
          <w:rFonts w:ascii="Arial" w:hAnsi="Arial"/>
          <w:szCs w:val="22"/>
          <w:lang w:val="en-CA"/>
        </w:rPr>
        <w:t>Solideal</w:t>
      </w:r>
      <w:proofErr w:type="spellEnd"/>
      <w:r w:rsidR="00993EB1">
        <w:rPr>
          <w:rFonts w:ascii="Arial" w:hAnsi="Arial"/>
          <w:szCs w:val="22"/>
          <w:lang w:val="en-CA"/>
        </w:rPr>
        <w:t xml:space="preserve"> ZZ RIB</w:t>
      </w:r>
      <w:r w:rsidR="006317A9" w:rsidRPr="006317A9">
        <w:rPr>
          <w:rFonts w:ascii="Arial" w:hAnsi="Arial"/>
          <w:szCs w:val="22"/>
          <w:lang w:val="en-CA"/>
        </w:rPr>
        <w:t xml:space="preserve"> </w:t>
      </w:r>
      <w:r w:rsidR="006317A9">
        <w:rPr>
          <w:rFonts w:ascii="Arial" w:hAnsi="Arial"/>
          <w:szCs w:val="22"/>
          <w:lang w:val="en-CA"/>
        </w:rPr>
        <w:t>respectively</w:t>
      </w:r>
      <w:r w:rsidR="00D53B94" w:rsidRPr="005865D9">
        <w:rPr>
          <w:rFonts w:ascii="Arial" w:hAnsi="Arial"/>
          <w:szCs w:val="22"/>
          <w:lang w:val="en-CA"/>
        </w:rPr>
        <w:t xml:space="preserve">, promising greater durability and </w:t>
      </w:r>
      <w:r w:rsidR="00CB3C76" w:rsidRPr="005865D9">
        <w:rPr>
          <w:rFonts w:ascii="Arial" w:hAnsi="Arial"/>
          <w:szCs w:val="22"/>
          <w:lang w:val="en-CA"/>
        </w:rPr>
        <w:t xml:space="preserve">performance </w:t>
      </w:r>
      <w:r w:rsidR="00D53B94" w:rsidRPr="005865D9">
        <w:rPr>
          <w:rFonts w:ascii="Arial" w:hAnsi="Arial"/>
          <w:szCs w:val="22"/>
          <w:lang w:val="en-CA"/>
        </w:rPr>
        <w:t xml:space="preserve">without </w:t>
      </w:r>
      <w:r w:rsidR="00CB3C76" w:rsidRPr="005865D9">
        <w:rPr>
          <w:rFonts w:ascii="Arial" w:hAnsi="Arial"/>
          <w:szCs w:val="22"/>
          <w:lang w:val="en-CA"/>
        </w:rPr>
        <w:t xml:space="preserve">compromising </w:t>
      </w:r>
      <w:r w:rsidR="00D53B94" w:rsidRPr="005865D9">
        <w:rPr>
          <w:rFonts w:ascii="Arial" w:hAnsi="Arial"/>
          <w:szCs w:val="22"/>
          <w:lang w:val="en-CA"/>
        </w:rPr>
        <w:t>price.</w:t>
      </w:r>
    </w:p>
    <w:p w14:paraId="3D4A05A8" w14:textId="77777777" w:rsidR="00D53B94" w:rsidRPr="005865D9" w:rsidRDefault="00D53B94" w:rsidP="00160F11">
      <w:pPr>
        <w:pStyle w:val="BodyText"/>
        <w:spacing w:before="0" w:after="0"/>
        <w:rPr>
          <w:rFonts w:ascii="Arial" w:hAnsi="Arial"/>
          <w:szCs w:val="22"/>
          <w:lang w:val="en-CA"/>
        </w:rPr>
      </w:pPr>
    </w:p>
    <w:p w14:paraId="31527D5A" w14:textId="449FB532" w:rsidR="00450EE1" w:rsidRPr="005865D9" w:rsidRDefault="00450EE1" w:rsidP="00160F11">
      <w:pPr>
        <w:pStyle w:val="BodyText"/>
        <w:spacing w:before="0" w:after="0"/>
        <w:rPr>
          <w:rFonts w:ascii="Arial" w:hAnsi="Arial"/>
          <w:b/>
          <w:szCs w:val="22"/>
          <w:lang w:val="en-CA"/>
        </w:rPr>
      </w:pPr>
      <w:r w:rsidRPr="005865D9">
        <w:rPr>
          <w:rFonts w:ascii="Arial" w:hAnsi="Arial"/>
          <w:b/>
          <w:szCs w:val="22"/>
          <w:lang w:val="en-CA"/>
        </w:rPr>
        <w:t>Improved Performance</w:t>
      </w:r>
    </w:p>
    <w:p w14:paraId="6923B6F8" w14:textId="0B1E2A9C" w:rsidR="00C67D09" w:rsidRPr="005865D9" w:rsidRDefault="00D53B94" w:rsidP="00C67D09">
      <w:pPr>
        <w:pStyle w:val="CommentText"/>
        <w:rPr>
          <w:rFonts w:ascii="Arial" w:hAnsi="Arial" w:cs="Arial"/>
          <w:sz w:val="22"/>
          <w:szCs w:val="22"/>
        </w:rPr>
      </w:pPr>
      <w:r w:rsidRPr="005865D9">
        <w:rPr>
          <w:rFonts w:ascii="Arial" w:hAnsi="Arial" w:cs="Arial"/>
          <w:sz w:val="22"/>
          <w:szCs w:val="22"/>
          <w:lang w:val="en-CA"/>
        </w:rPr>
        <w:t xml:space="preserve">“Even though </w:t>
      </w:r>
      <w:r w:rsidR="00C370FA" w:rsidRPr="005865D9">
        <w:rPr>
          <w:rFonts w:ascii="Arial" w:hAnsi="Arial" w:cs="Arial"/>
          <w:sz w:val="22"/>
          <w:szCs w:val="22"/>
          <w:lang w:val="en-CA"/>
        </w:rPr>
        <w:t>mo</w:t>
      </w:r>
      <w:r w:rsidR="00AD312B">
        <w:rPr>
          <w:rFonts w:ascii="Arial" w:hAnsi="Arial" w:cs="Arial"/>
          <w:sz w:val="22"/>
          <w:szCs w:val="22"/>
          <w:lang w:val="en-CA"/>
        </w:rPr>
        <w:t>re</w:t>
      </w:r>
      <w:r w:rsidR="00C370FA" w:rsidRPr="005865D9">
        <w:rPr>
          <w:rFonts w:ascii="Arial" w:hAnsi="Arial" w:cs="Arial"/>
          <w:sz w:val="22"/>
          <w:szCs w:val="22"/>
          <w:lang w:val="en-CA"/>
        </w:rPr>
        <w:t xml:space="preserve"> </w:t>
      </w:r>
      <w:r w:rsidRPr="005865D9">
        <w:rPr>
          <w:rFonts w:ascii="Arial" w:hAnsi="Arial" w:cs="Arial"/>
          <w:sz w:val="22"/>
          <w:szCs w:val="22"/>
          <w:lang w:val="en-CA"/>
        </w:rPr>
        <w:t>forklifts run on solid tires</w:t>
      </w:r>
      <w:r w:rsidR="00EF439D" w:rsidRPr="005865D9">
        <w:rPr>
          <w:rFonts w:ascii="Arial" w:hAnsi="Arial" w:cs="Arial"/>
          <w:sz w:val="22"/>
          <w:szCs w:val="22"/>
          <w:lang w:val="en-CA"/>
        </w:rPr>
        <w:t xml:space="preserve"> nowadays</w:t>
      </w:r>
      <w:r w:rsidRPr="005865D9">
        <w:rPr>
          <w:rFonts w:ascii="Arial" w:hAnsi="Arial" w:cs="Arial"/>
          <w:sz w:val="22"/>
          <w:szCs w:val="22"/>
          <w:lang w:val="en-CA"/>
        </w:rPr>
        <w:t xml:space="preserve">, there are still many that </w:t>
      </w:r>
      <w:r w:rsidR="00CD4E78" w:rsidRPr="005865D9">
        <w:rPr>
          <w:rFonts w:ascii="Arial" w:hAnsi="Arial" w:cs="Arial"/>
          <w:sz w:val="22"/>
          <w:szCs w:val="22"/>
          <w:lang w:val="en-CA"/>
        </w:rPr>
        <w:t xml:space="preserve">require the </w:t>
      </w:r>
      <w:r w:rsidRPr="005865D9">
        <w:rPr>
          <w:rFonts w:ascii="Arial" w:hAnsi="Arial" w:cs="Arial"/>
          <w:sz w:val="22"/>
          <w:szCs w:val="22"/>
          <w:lang w:val="en-CA"/>
        </w:rPr>
        <w:t xml:space="preserve">use </w:t>
      </w:r>
      <w:r w:rsidR="00CD4E78" w:rsidRPr="005865D9">
        <w:rPr>
          <w:rFonts w:ascii="Arial" w:hAnsi="Arial" w:cs="Arial"/>
          <w:sz w:val="22"/>
          <w:szCs w:val="22"/>
          <w:lang w:val="en-CA"/>
        </w:rPr>
        <w:t xml:space="preserve">of </w:t>
      </w:r>
      <w:r w:rsidRPr="005865D9">
        <w:rPr>
          <w:rFonts w:ascii="Arial" w:hAnsi="Arial" w:cs="Arial"/>
          <w:sz w:val="22"/>
          <w:szCs w:val="22"/>
          <w:lang w:val="en-CA"/>
        </w:rPr>
        <w:t>pneumatic tires</w:t>
      </w:r>
      <w:r w:rsidR="00B43735">
        <w:rPr>
          <w:rFonts w:ascii="Arial" w:hAnsi="Arial" w:cs="Arial"/>
          <w:sz w:val="22"/>
          <w:szCs w:val="22"/>
          <w:lang w:val="en-CA"/>
        </w:rPr>
        <w:t>. Industrial p</w:t>
      </w:r>
      <w:r w:rsidR="00482DC7" w:rsidRPr="005865D9">
        <w:rPr>
          <w:rFonts w:ascii="Arial" w:hAnsi="Arial" w:cs="Arial"/>
          <w:sz w:val="22"/>
          <w:szCs w:val="22"/>
          <w:lang w:val="en-CA"/>
        </w:rPr>
        <w:t>neumatic tires are preferred</w:t>
      </w:r>
      <w:r w:rsidR="00790779" w:rsidRPr="005865D9">
        <w:rPr>
          <w:rFonts w:ascii="Arial" w:hAnsi="Arial" w:cs="Arial"/>
          <w:sz w:val="22"/>
          <w:szCs w:val="22"/>
          <w:lang w:val="en-CA"/>
        </w:rPr>
        <w:t xml:space="preserve"> for</w:t>
      </w:r>
      <w:r w:rsidR="00993EB1">
        <w:rPr>
          <w:rFonts w:ascii="Arial" w:hAnsi="Arial" w:cs="Arial"/>
          <w:sz w:val="22"/>
          <w:szCs w:val="22"/>
          <w:lang w:val="en-CA"/>
        </w:rPr>
        <w:t xml:space="preserve"> </w:t>
      </w:r>
      <w:r w:rsidR="00993EB1" w:rsidRPr="00993EB1">
        <w:rPr>
          <w:rFonts w:ascii="Arial" w:hAnsi="Arial" w:cs="Arial"/>
          <w:sz w:val="22"/>
          <w:szCs w:val="22"/>
        </w:rPr>
        <w:t>outdoor operations on uneven and rough surfaces and for long</w:t>
      </w:r>
      <w:r w:rsidR="006317A9">
        <w:rPr>
          <w:rFonts w:ascii="Arial" w:hAnsi="Arial" w:cs="Arial"/>
          <w:sz w:val="22"/>
          <w:szCs w:val="22"/>
        </w:rPr>
        <w:t>-</w:t>
      </w:r>
      <w:r w:rsidR="00993EB1" w:rsidRPr="00993EB1">
        <w:rPr>
          <w:rFonts w:ascii="Arial" w:hAnsi="Arial" w:cs="Arial"/>
          <w:sz w:val="22"/>
          <w:szCs w:val="22"/>
        </w:rPr>
        <w:t>distance runs</w:t>
      </w:r>
      <w:r w:rsidR="00993EB1">
        <w:rPr>
          <w:rFonts w:ascii="Arial" w:hAnsi="Arial" w:cs="Arial"/>
          <w:sz w:val="22"/>
          <w:szCs w:val="22"/>
        </w:rPr>
        <w:t>,</w:t>
      </w:r>
      <w:r w:rsidR="00790779" w:rsidRPr="005865D9">
        <w:rPr>
          <w:rFonts w:ascii="Arial" w:hAnsi="Arial" w:cs="Arial"/>
          <w:sz w:val="22"/>
          <w:szCs w:val="22"/>
          <w:lang w:val="en-CA"/>
        </w:rPr>
        <w:t xml:space="preserve"> </w:t>
      </w:r>
      <w:r w:rsidR="005865D9" w:rsidRPr="005865D9">
        <w:rPr>
          <w:rFonts w:ascii="Arial" w:hAnsi="Arial" w:cs="Arial"/>
          <w:sz w:val="22"/>
          <w:szCs w:val="22"/>
          <w:lang w:val="en-CA"/>
        </w:rPr>
        <w:t>or in regions where service is less accessible</w:t>
      </w:r>
      <w:r w:rsidR="007C0C21">
        <w:rPr>
          <w:rFonts w:ascii="Arial" w:hAnsi="Arial" w:cs="Arial"/>
          <w:sz w:val="22"/>
          <w:szCs w:val="22"/>
          <w:lang w:val="en-CA"/>
        </w:rPr>
        <w:t xml:space="preserve">. Unfortunately, </w:t>
      </w:r>
      <w:r w:rsidR="00350FA8">
        <w:rPr>
          <w:rFonts w:ascii="Arial" w:hAnsi="Arial" w:cs="Arial"/>
          <w:sz w:val="22"/>
          <w:szCs w:val="22"/>
          <w:lang w:val="en-CA"/>
        </w:rPr>
        <w:t>these market segment</w:t>
      </w:r>
      <w:r w:rsidR="006317A9">
        <w:rPr>
          <w:rFonts w:ascii="Arial" w:hAnsi="Arial" w:cs="Arial"/>
          <w:sz w:val="22"/>
          <w:szCs w:val="22"/>
          <w:lang w:val="en-CA"/>
        </w:rPr>
        <w:t>s</w:t>
      </w:r>
      <w:r w:rsidR="00350FA8">
        <w:rPr>
          <w:rFonts w:ascii="Arial" w:hAnsi="Arial" w:cs="Arial"/>
          <w:sz w:val="22"/>
          <w:szCs w:val="22"/>
          <w:lang w:val="en-CA"/>
        </w:rPr>
        <w:t>’</w:t>
      </w:r>
      <w:r w:rsidR="008A0FA8">
        <w:rPr>
          <w:rFonts w:ascii="Arial" w:hAnsi="Arial" w:cs="Arial"/>
          <w:sz w:val="22"/>
          <w:szCs w:val="22"/>
          <w:lang w:val="en-CA"/>
        </w:rPr>
        <w:t xml:space="preserve"> needs can </w:t>
      </w:r>
      <w:r w:rsidR="007C0C21">
        <w:rPr>
          <w:rFonts w:ascii="Arial" w:hAnsi="Arial" w:cs="Arial"/>
          <w:sz w:val="22"/>
          <w:szCs w:val="22"/>
          <w:lang w:val="en-CA"/>
        </w:rPr>
        <w:t xml:space="preserve">sometimes </w:t>
      </w:r>
      <w:r w:rsidR="008A0FA8">
        <w:rPr>
          <w:rFonts w:ascii="Arial" w:hAnsi="Arial" w:cs="Arial"/>
          <w:sz w:val="22"/>
          <w:szCs w:val="22"/>
          <w:lang w:val="en-CA"/>
        </w:rPr>
        <w:t xml:space="preserve">be </w:t>
      </w:r>
      <w:r w:rsidR="007C0C21">
        <w:rPr>
          <w:rFonts w:ascii="Arial" w:hAnsi="Arial" w:cs="Arial"/>
          <w:sz w:val="22"/>
          <w:szCs w:val="22"/>
          <w:lang w:val="en-CA"/>
        </w:rPr>
        <w:t>overlooked,</w:t>
      </w:r>
      <w:r w:rsidRPr="005865D9">
        <w:rPr>
          <w:rFonts w:ascii="Arial" w:hAnsi="Arial" w:cs="Arial"/>
          <w:sz w:val="22"/>
          <w:szCs w:val="22"/>
          <w:lang w:val="en-CA"/>
        </w:rPr>
        <w:t>” explai</w:t>
      </w:r>
      <w:r w:rsidR="005865D9" w:rsidRPr="005865D9">
        <w:rPr>
          <w:rFonts w:ascii="Arial" w:hAnsi="Arial" w:cs="Arial"/>
          <w:sz w:val="22"/>
          <w:szCs w:val="22"/>
          <w:lang w:val="en-CA"/>
        </w:rPr>
        <w:t>ns</w:t>
      </w:r>
      <w:r w:rsidRPr="005865D9">
        <w:rPr>
          <w:rFonts w:ascii="Arial" w:hAnsi="Arial" w:cs="Arial"/>
          <w:sz w:val="22"/>
          <w:szCs w:val="22"/>
          <w:lang w:val="en-CA"/>
        </w:rPr>
        <w:t xml:space="preserve"> </w:t>
      </w:r>
      <w:r w:rsidRPr="005865D9">
        <w:rPr>
          <w:rFonts w:ascii="Arial" w:hAnsi="Arial" w:cs="Arial"/>
          <w:kern w:val="28"/>
          <w:sz w:val="22"/>
          <w:szCs w:val="22"/>
          <w:lang w:val="en-CA"/>
        </w:rPr>
        <w:t xml:space="preserve">Thierry Miche, </w:t>
      </w:r>
      <w:r w:rsidRPr="005865D9">
        <w:rPr>
          <w:rFonts w:ascii="Arial" w:hAnsi="Arial" w:cs="Arial"/>
          <w:sz w:val="22"/>
          <w:szCs w:val="22"/>
          <w:lang w:val="en-CA"/>
        </w:rPr>
        <w:t>Product Line Executive Director – Material Handling</w:t>
      </w:r>
      <w:r w:rsidRPr="005865D9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Pr="005865D9">
        <w:rPr>
          <w:rFonts w:ascii="Arial" w:hAnsi="Arial" w:cs="Arial"/>
          <w:sz w:val="22"/>
          <w:szCs w:val="22"/>
          <w:lang w:val="en-CA"/>
        </w:rPr>
        <w:t xml:space="preserve">at </w:t>
      </w:r>
      <w:proofErr w:type="spellStart"/>
      <w:r w:rsidRPr="005865D9">
        <w:rPr>
          <w:rFonts w:ascii="Arial" w:hAnsi="Arial" w:cs="Arial"/>
          <w:sz w:val="22"/>
          <w:szCs w:val="22"/>
          <w:lang w:val="en-CA"/>
        </w:rPr>
        <w:t>Camso</w:t>
      </w:r>
      <w:proofErr w:type="spellEnd"/>
      <w:r w:rsidRPr="005865D9">
        <w:rPr>
          <w:rFonts w:ascii="Arial" w:hAnsi="Arial" w:cs="Arial"/>
          <w:sz w:val="22"/>
          <w:szCs w:val="22"/>
          <w:lang w:val="en-CA"/>
        </w:rPr>
        <w:t>.</w:t>
      </w:r>
      <w:r w:rsidR="005865D9" w:rsidRPr="005865D9" w:rsidDel="005865D9">
        <w:rPr>
          <w:rFonts w:ascii="Arial" w:hAnsi="Arial" w:cs="Arial"/>
          <w:sz w:val="22"/>
          <w:szCs w:val="22"/>
          <w:lang w:val="en-CA"/>
        </w:rPr>
        <w:t xml:space="preserve"> </w:t>
      </w:r>
      <w:r w:rsidR="007C0C21">
        <w:rPr>
          <w:rFonts w:ascii="Arial" w:hAnsi="Arial" w:cs="Arial"/>
          <w:sz w:val="22"/>
          <w:szCs w:val="22"/>
          <w:lang w:val="en-CA"/>
        </w:rPr>
        <w:t xml:space="preserve">Acknowledging the specific </w:t>
      </w:r>
      <w:r w:rsidR="00DA18DB">
        <w:rPr>
          <w:rFonts w:ascii="Arial" w:hAnsi="Arial" w:cs="Arial"/>
          <w:sz w:val="22"/>
          <w:szCs w:val="22"/>
          <w:lang w:val="en-CA"/>
        </w:rPr>
        <w:t>requirements</w:t>
      </w:r>
      <w:r w:rsidR="007C0C21">
        <w:rPr>
          <w:rFonts w:ascii="Arial" w:hAnsi="Arial" w:cs="Arial"/>
          <w:sz w:val="22"/>
          <w:szCs w:val="22"/>
          <w:lang w:val="en-CA"/>
        </w:rPr>
        <w:t xml:space="preserve"> of</w:t>
      </w:r>
      <w:r w:rsidR="00350FA8">
        <w:rPr>
          <w:rFonts w:ascii="Arial" w:hAnsi="Arial" w:cs="Arial"/>
          <w:sz w:val="22"/>
          <w:szCs w:val="22"/>
          <w:lang w:val="en-CA"/>
        </w:rPr>
        <w:t xml:space="preserve"> these industrial pneumatic</w:t>
      </w:r>
      <w:r w:rsidR="007C0C21">
        <w:rPr>
          <w:rFonts w:ascii="Arial" w:hAnsi="Arial" w:cs="Arial"/>
          <w:sz w:val="22"/>
          <w:szCs w:val="22"/>
          <w:lang w:val="en-CA"/>
        </w:rPr>
        <w:t xml:space="preserve"> applications, </w:t>
      </w:r>
      <w:proofErr w:type="spellStart"/>
      <w:r w:rsidR="007C0C21">
        <w:rPr>
          <w:rFonts w:ascii="Arial" w:hAnsi="Arial" w:cs="Arial"/>
          <w:sz w:val="22"/>
          <w:szCs w:val="22"/>
          <w:lang w:val="en-CA"/>
        </w:rPr>
        <w:t>Camso</w:t>
      </w:r>
      <w:proofErr w:type="spellEnd"/>
      <w:r w:rsidR="007C0C21">
        <w:rPr>
          <w:rFonts w:ascii="Arial" w:hAnsi="Arial" w:cs="Arial"/>
          <w:sz w:val="22"/>
          <w:szCs w:val="22"/>
          <w:lang w:val="en-CA"/>
        </w:rPr>
        <w:t xml:space="preserve"> developed the new </w:t>
      </w:r>
      <w:r w:rsidR="00C56B85">
        <w:rPr>
          <w:rFonts w:ascii="Arial" w:hAnsi="Arial" w:cs="Arial"/>
          <w:sz w:val="22"/>
          <w:szCs w:val="22"/>
          <w:lang w:val="en-CA"/>
        </w:rPr>
        <w:t>tire</w:t>
      </w:r>
      <w:r w:rsidR="007C0C21">
        <w:rPr>
          <w:rFonts w:ascii="Arial" w:hAnsi="Arial" w:cs="Arial"/>
          <w:sz w:val="22"/>
          <w:szCs w:val="22"/>
          <w:lang w:val="en-CA"/>
        </w:rPr>
        <w:t xml:space="preserve"> lineup </w:t>
      </w:r>
      <w:r w:rsidR="00C56B85">
        <w:rPr>
          <w:rFonts w:ascii="Arial" w:hAnsi="Arial" w:cs="Arial"/>
          <w:sz w:val="22"/>
          <w:szCs w:val="22"/>
          <w:lang w:val="en-CA"/>
        </w:rPr>
        <w:t xml:space="preserve">after many testing and customer visits </w:t>
      </w:r>
      <w:r w:rsidR="007C0C21">
        <w:rPr>
          <w:rFonts w:ascii="Arial" w:hAnsi="Arial" w:cs="Arial"/>
          <w:sz w:val="22"/>
          <w:szCs w:val="22"/>
          <w:lang w:val="en-CA"/>
        </w:rPr>
        <w:t xml:space="preserve">to provide customers with </w:t>
      </w:r>
      <w:r w:rsidR="006317A9">
        <w:rPr>
          <w:rFonts w:ascii="Arial" w:hAnsi="Arial" w:cs="Arial"/>
          <w:sz w:val="22"/>
          <w:szCs w:val="22"/>
          <w:lang w:val="en-CA"/>
        </w:rPr>
        <w:t xml:space="preserve">exactly </w:t>
      </w:r>
      <w:r w:rsidR="007C0C21">
        <w:rPr>
          <w:rFonts w:ascii="Arial" w:hAnsi="Arial" w:cs="Arial"/>
          <w:sz w:val="22"/>
          <w:szCs w:val="22"/>
          <w:lang w:val="en-CA"/>
        </w:rPr>
        <w:t>the right</w:t>
      </w:r>
      <w:r w:rsidR="00350FA8">
        <w:rPr>
          <w:rFonts w:ascii="Arial" w:hAnsi="Arial" w:cs="Arial"/>
          <w:sz w:val="22"/>
          <w:szCs w:val="22"/>
          <w:lang w:val="en-CA"/>
        </w:rPr>
        <w:t xml:space="preserve"> product for their applications. </w:t>
      </w:r>
    </w:p>
    <w:p w14:paraId="5BC7D087" w14:textId="7CF31838" w:rsidR="00D53B94" w:rsidRPr="005865D9" w:rsidRDefault="00C56B85" w:rsidP="00160F11">
      <w:pPr>
        <w:pStyle w:val="BodyText"/>
        <w:spacing w:before="0" w:after="0"/>
        <w:rPr>
          <w:rFonts w:ascii="Arial" w:hAnsi="Arial"/>
          <w:szCs w:val="22"/>
          <w:lang w:val="en-CA"/>
        </w:rPr>
      </w:pPr>
      <w:r>
        <w:rPr>
          <w:rFonts w:ascii="Arial" w:hAnsi="Arial"/>
          <w:szCs w:val="22"/>
          <w:lang w:val="en-CA"/>
        </w:rPr>
        <w:t xml:space="preserve">The new </w:t>
      </w:r>
      <w:hyperlink r:id="rId8" w:history="1">
        <w:proofErr w:type="spellStart"/>
        <w:r w:rsidRPr="00140EBD">
          <w:rPr>
            <w:rStyle w:val="Hyperlink"/>
            <w:rFonts w:ascii="Arial" w:hAnsi="Arial"/>
            <w:szCs w:val="22"/>
            <w:lang w:val="en-CA"/>
          </w:rPr>
          <w:t>Solideal</w:t>
        </w:r>
        <w:proofErr w:type="spellEnd"/>
        <w:r w:rsidRPr="00140EBD">
          <w:rPr>
            <w:rStyle w:val="Hyperlink"/>
            <w:rFonts w:ascii="Arial" w:hAnsi="Arial"/>
            <w:szCs w:val="22"/>
            <w:lang w:val="en-CA"/>
          </w:rPr>
          <w:t xml:space="preserve"> AIR tires by </w:t>
        </w:r>
        <w:proofErr w:type="spellStart"/>
        <w:r w:rsidRPr="00140EBD">
          <w:rPr>
            <w:rStyle w:val="Hyperlink"/>
            <w:rFonts w:ascii="Arial" w:hAnsi="Arial"/>
            <w:szCs w:val="22"/>
            <w:lang w:val="en-CA"/>
          </w:rPr>
          <w:t>Camso</w:t>
        </w:r>
        <w:proofErr w:type="spellEnd"/>
      </w:hyperlink>
      <w:r>
        <w:rPr>
          <w:rFonts w:ascii="Arial" w:hAnsi="Arial"/>
          <w:szCs w:val="22"/>
          <w:lang w:val="en-CA"/>
        </w:rPr>
        <w:t xml:space="preserve"> </w:t>
      </w:r>
      <w:r w:rsidR="00D53B94" w:rsidRPr="005865D9">
        <w:rPr>
          <w:rFonts w:ascii="Arial" w:hAnsi="Arial"/>
          <w:szCs w:val="22"/>
          <w:lang w:val="en-CA"/>
        </w:rPr>
        <w:t>last longer</w:t>
      </w:r>
      <w:r w:rsidR="006317A9">
        <w:rPr>
          <w:rFonts w:ascii="Arial" w:hAnsi="Arial"/>
          <w:szCs w:val="22"/>
          <w:lang w:val="en-CA"/>
        </w:rPr>
        <w:t xml:space="preserve"> and</w:t>
      </w:r>
      <w:r w:rsidR="00450EE1" w:rsidRPr="005865D9">
        <w:rPr>
          <w:rFonts w:ascii="Arial" w:hAnsi="Arial"/>
          <w:szCs w:val="22"/>
          <w:lang w:val="en-CA"/>
        </w:rPr>
        <w:t xml:space="preserve"> </w:t>
      </w:r>
      <w:r w:rsidR="00350FA8">
        <w:rPr>
          <w:rFonts w:ascii="Arial" w:hAnsi="Arial"/>
          <w:szCs w:val="22"/>
          <w:lang w:val="en-CA"/>
        </w:rPr>
        <w:t xml:space="preserve">combine </w:t>
      </w:r>
      <w:r w:rsidR="003D03FD">
        <w:rPr>
          <w:rFonts w:ascii="Arial" w:hAnsi="Arial"/>
          <w:szCs w:val="22"/>
          <w:lang w:val="en-CA"/>
        </w:rPr>
        <w:t xml:space="preserve">improved </w:t>
      </w:r>
      <w:r w:rsidR="00350FA8">
        <w:rPr>
          <w:rFonts w:ascii="Arial" w:hAnsi="Arial"/>
          <w:szCs w:val="22"/>
          <w:lang w:val="en-CA"/>
        </w:rPr>
        <w:t xml:space="preserve">operator comfort </w:t>
      </w:r>
      <w:r w:rsidR="003D03FD">
        <w:rPr>
          <w:rFonts w:ascii="Arial" w:hAnsi="Arial"/>
          <w:szCs w:val="22"/>
          <w:lang w:val="en-CA"/>
        </w:rPr>
        <w:t xml:space="preserve">on </w:t>
      </w:r>
      <w:r w:rsidR="006317A9">
        <w:rPr>
          <w:rFonts w:ascii="Arial" w:hAnsi="Arial"/>
          <w:szCs w:val="22"/>
          <w:lang w:val="en-CA"/>
        </w:rPr>
        <w:t>rough, uneven</w:t>
      </w:r>
      <w:r w:rsidR="003D03FD">
        <w:rPr>
          <w:rFonts w:ascii="Arial" w:hAnsi="Arial"/>
          <w:szCs w:val="22"/>
          <w:lang w:val="en-CA"/>
        </w:rPr>
        <w:t xml:space="preserve"> surfaces </w:t>
      </w:r>
      <w:r w:rsidR="006317A9">
        <w:rPr>
          <w:rFonts w:ascii="Arial" w:hAnsi="Arial"/>
          <w:szCs w:val="22"/>
          <w:lang w:val="en-CA"/>
        </w:rPr>
        <w:t xml:space="preserve">with </w:t>
      </w:r>
      <w:r w:rsidR="00350FA8">
        <w:rPr>
          <w:rFonts w:ascii="Arial" w:hAnsi="Arial"/>
          <w:szCs w:val="22"/>
          <w:lang w:val="en-CA"/>
        </w:rPr>
        <w:t>lower rolling resistance,</w:t>
      </w:r>
      <w:r>
        <w:rPr>
          <w:rFonts w:ascii="Arial" w:hAnsi="Arial"/>
          <w:szCs w:val="22"/>
          <w:lang w:val="en-CA"/>
        </w:rPr>
        <w:t xml:space="preserve"> which</w:t>
      </w:r>
      <w:r w:rsidR="00350FA8">
        <w:rPr>
          <w:rFonts w:ascii="Arial" w:hAnsi="Arial"/>
          <w:szCs w:val="22"/>
          <w:lang w:val="en-CA"/>
        </w:rPr>
        <w:t xml:space="preserve"> </w:t>
      </w:r>
      <w:r w:rsidR="00D53B94" w:rsidRPr="005865D9">
        <w:rPr>
          <w:rFonts w:ascii="Arial" w:hAnsi="Arial"/>
          <w:szCs w:val="22"/>
          <w:lang w:val="en-CA"/>
        </w:rPr>
        <w:t>i</w:t>
      </w:r>
      <w:r>
        <w:rPr>
          <w:rFonts w:ascii="Arial" w:hAnsi="Arial"/>
          <w:szCs w:val="22"/>
          <w:lang w:val="en-CA"/>
        </w:rPr>
        <w:t>mproves the</w:t>
      </w:r>
      <w:r w:rsidR="0001461A" w:rsidRPr="005865D9">
        <w:rPr>
          <w:rFonts w:ascii="Arial" w:hAnsi="Arial"/>
          <w:szCs w:val="22"/>
          <w:lang w:val="en-CA"/>
        </w:rPr>
        <w:t xml:space="preserve"> overall energy efficiency</w:t>
      </w:r>
      <w:r w:rsidR="00350FA8">
        <w:rPr>
          <w:rFonts w:ascii="Arial" w:hAnsi="Arial"/>
          <w:szCs w:val="22"/>
          <w:lang w:val="en-CA"/>
        </w:rPr>
        <w:t>.</w:t>
      </w:r>
      <w:r w:rsidR="0001461A" w:rsidRPr="005865D9">
        <w:rPr>
          <w:rFonts w:ascii="Arial" w:hAnsi="Arial"/>
          <w:szCs w:val="22"/>
          <w:lang w:val="en-CA"/>
        </w:rPr>
        <w:t xml:space="preserve"> </w:t>
      </w:r>
    </w:p>
    <w:p w14:paraId="1B97A45C" w14:textId="77777777" w:rsidR="00D53B94" w:rsidRPr="005865D9" w:rsidRDefault="00D53B94" w:rsidP="00160F11">
      <w:pPr>
        <w:pStyle w:val="BodyText"/>
        <w:spacing w:before="0" w:after="0"/>
        <w:rPr>
          <w:rFonts w:ascii="Arial" w:hAnsi="Arial"/>
          <w:szCs w:val="22"/>
          <w:lang w:val="en-CA"/>
        </w:rPr>
      </w:pPr>
    </w:p>
    <w:p w14:paraId="238924AE" w14:textId="5ABC67C7" w:rsidR="00D53B94" w:rsidRPr="005865D9" w:rsidRDefault="005865D9" w:rsidP="00160F11">
      <w:pPr>
        <w:pStyle w:val="BodyText"/>
        <w:spacing w:before="0" w:after="0"/>
        <w:rPr>
          <w:rFonts w:ascii="Arial" w:hAnsi="Arial"/>
          <w:szCs w:val="22"/>
          <w:lang w:val="en-CA"/>
        </w:rPr>
      </w:pPr>
      <w:r>
        <w:rPr>
          <w:rFonts w:ascii="Arial" w:hAnsi="Arial"/>
          <w:szCs w:val="22"/>
          <w:lang w:val="en-CA"/>
        </w:rPr>
        <w:t xml:space="preserve">About </w:t>
      </w:r>
      <w:r w:rsidRPr="005865D9">
        <w:rPr>
          <w:rFonts w:ascii="Arial" w:hAnsi="Arial"/>
          <w:szCs w:val="22"/>
          <w:lang w:val="en-CA"/>
        </w:rPr>
        <w:t xml:space="preserve">the three new </w:t>
      </w:r>
      <w:r w:rsidR="00C56B85">
        <w:rPr>
          <w:rFonts w:ascii="Arial" w:hAnsi="Arial"/>
          <w:szCs w:val="22"/>
          <w:lang w:val="en-CA"/>
        </w:rPr>
        <w:t>models:</w:t>
      </w:r>
    </w:p>
    <w:p w14:paraId="5F50F715" w14:textId="77777777" w:rsidR="00D53B94" w:rsidRPr="005865D9" w:rsidRDefault="00D53B94" w:rsidP="00160F11">
      <w:pPr>
        <w:pStyle w:val="BodyText"/>
        <w:spacing w:before="0" w:after="0"/>
        <w:rPr>
          <w:rFonts w:ascii="Arial" w:hAnsi="Arial"/>
          <w:szCs w:val="22"/>
          <w:lang w:val="en-CA"/>
        </w:rPr>
      </w:pPr>
    </w:p>
    <w:p w14:paraId="4023D298" w14:textId="65A55AB2" w:rsidR="00D53B94" w:rsidRPr="003D03FD" w:rsidRDefault="00D53B94" w:rsidP="00CB3C76">
      <w:pPr>
        <w:pStyle w:val="BodyText"/>
        <w:numPr>
          <w:ilvl w:val="0"/>
          <w:numId w:val="1"/>
        </w:numPr>
        <w:spacing w:before="0" w:after="0"/>
        <w:rPr>
          <w:rFonts w:ascii="Arial" w:hAnsi="Arial"/>
          <w:strike/>
          <w:szCs w:val="22"/>
          <w:lang w:val="en-CA"/>
        </w:rPr>
      </w:pPr>
      <w:r w:rsidRPr="005865D9">
        <w:rPr>
          <w:rFonts w:ascii="Arial" w:hAnsi="Arial"/>
          <w:szCs w:val="22"/>
          <w:lang w:val="en-CA"/>
        </w:rPr>
        <w:t xml:space="preserve">The </w:t>
      </w:r>
      <w:proofErr w:type="spellStart"/>
      <w:r w:rsidR="008D56DA" w:rsidRPr="005865D9">
        <w:rPr>
          <w:rFonts w:ascii="Arial" w:hAnsi="Arial"/>
          <w:b/>
          <w:szCs w:val="22"/>
          <w:lang w:val="en-CA"/>
        </w:rPr>
        <w:t>Solideal</w:t>
      </w:r>
      <w:proofErr w:type="spellEnd"/>
      <w:r w:rsidR="008D56DA" w:rsidRPr="005865D9">
        <w:rPr>
          <w:rFonts w:ascii="Arial" w:hAnsi="Arial"/>
          <w:b/>
          <w:szCs w:val="22"/>
          <w:lang w:val="en-CA"/>
        </w:rPr>
        <w:t xml:space="preserve"> AIR</w:t>
      </w:r>
      <w:r w:rsidRPr="005865D9">
        <w:rPr>
          <w:rFonts w:ascii="Arial" w:hAnsi="Arial"/>
          <w:b/>
          <w:szCs w:val="22"/>
          <w:lang w:val="en-CA"/>
        </w:rPr>
        <w:t xml:space="preserve"> 550</w:t>
      </w:r>
      <w:r w:rsidR="00DE2680" w:rsidRPr="005865D9">
        <w:rPr>
          <w:rFonts w:ascii="Arial" w:hAnsi="Arial"/>
          <w:b/>
          <w:szCs w:val="22"/>
          <w:lang w:val="en-CA"/>
        </w:rPr>
        <w:t xml:space="preserve"> </w:t>
      </w:r>
      <w:r w:rsidRPr="005865D9">
        <w:rPr>
          <w:rFonts w:ascii="Arial" w:hAnsi="Arial"/>
          <w:szCs w:val="22"/>
          <w:lang w:val="en-CA"/>
        </w:rPr>
        <w:t xml:space="preserve">has been designed to provide </w:t>
      </w:r>
      <w:r w:rsidR="00CB3C76" w:rsidRPr="005865D9">
        <w:rPr>
          <w:rFonts w:ascii="Arial" w:hAnsi="Arial"/>
          <w:szCs w:val="22"/>
          <w:lang w:val="en-CA"/>
        </w:rPr>
        <w:t xml:space="preserve">superior durability without compromising price </w:t>
      </w:r>
      <w:proofErr w:type="gramStart"/>
      <w:r w:rsidR="00CB3C76" w:rsidRPr="005865D9">
        <w:rPr>
          <w:rFonts w:ascii="Arial" w:hAnsi="Arial"/>
          <w:szCs w:val="22"/>
          <w:lang w:val="en-CA"/>
        </w:rPr>
        <w:t>in order to</w:t>
      </w:r>
      <w:proofErr w:type="gramEnd"/>
      <w:r w:rsidR="00CB3C76" w:rsidRPr="005865D9">
        <w:rPr>
          <w:rFonts w:ascii="Arial" w:hAnsi="Arial"/>
          <w:szCs w:val="22"/>
          <w:lang w:val="en-CA"/>
        </w:rPr>
        <w:t xml:space="preserve"> lower operating costs of general forklift applications</w:t>
      </w:r>
      <w:r w:rsidRPr="005865D9">
        <w:rPr>
          <w:rFonts w:ascii="Arial" w:hAnsi="Arial"/>
          <w:szCs w:val="22"/>
          <w:lang w:val="en-CA"/>
        </w:rPr>
        <w:t>. It features a thick sidewall and heavy</w:t>
      </w:r>
      <w:r w:rsidR="00CB3C76" w:rsidRPr="005865D9">
        <w:rPr>
          <w:rFonts w:ascii="Arial" w:hAnsi="Arial"/>
          <w:szCs w:val="22"/>
          <w:lang w:val="en-CA"/>
        </w:rPr>
        <w:t>-</w:t>
      </w:r>
      <w:r w:rsidRPr="005865D9">
        <w:rPr>
          <w:rFonts w:ascii="Arial" w:hAnsi="Arial"/>
          <w:szCs w:val="22"/>
          <w:lang w:val="en-CA"/>
        </w:rPr>
        <w:t>duty carcass for greater puncture resistance</w:t>
      </w:r>
      <w:r w:rsidR="00DA18DB">
        <w:rPr>
          <w:rFonts w:ascii="Arial" w:hAnsi="Arial"/>
          <w:szCs w:val="22"/>
          <w:lang w:val="en-CA"/>
        </w:rPr>
        <w:t xml:space="preserve"> and </w:t>
      </w:r>
      <w:r w:rsidR="00BE3630">
        <w:rPr>
          <w:rFonts w:ascii="Arial" w:hAnsi="Arial"/>
          <w:szCs w:val="22"/>
          <w:lang w:val="en-CA"/>
        </w:rPr>
        <w:t xml:space="preserve">ultimately </w:t>
      </w:r>
      <w:r w:rsidR="00DA18DB">
        <w:rPr>
          <w:rFonts w:ascii="Arial" w:hAnsi="Arial"/>
          <w:szCs w:val="22"/>
          <w:lang w:val="en-CA"/>
        </w:rPr>
        <w:t>fewer flat tires.</w:t>
      </w:r>
      <w:r w:rsidR="00217C4D" w:rsidRPr="005865D9">
        <w:rPr>
          <w:rFonts w:ascii="Arial" w:hAnsi="Arial"/>
          <w:szCs w:val="22"/>
          <w:lang w:val="en-CA"/>
        </w:rPr>
        <w:t xml:space="preserve"> </w:t>
      </w:r>
      <w:r w:rsidR="00DA18DB">
        <w:rPr>
          <w:rFonts w:ascii="Arial" w:hAnsi="Arial"/>
          <w:szCs w:val="22"/>
          <w:lang w:val="en-CA"/>
        </w:rPr>
        <w:t>I</w:t>
      </w:r>
      <w:r w:rsidR="00217C4D" w:rsidRPr="005865D9">
        <w:rPr>
          <w:rFonts w:ascii="Arial" w:hAnsi="Arial"/>
          <w:szCs w:val="22"/>
          <w:lang w:val="en-CA"/>
        </w:rPr>
        <w:t>ts tread design</w:t>
      </w:r>
      <w:r w:rsidR="00CB3C76" w:rsidRPr="005865D9">
        <w:rPr>
          <w:rFonts w:ascii="Arial" w:hAnsi="Arial"/>
          <w:szCs w:val="22"/>
          <w:lang w:val="en-CA"/>
        </w:rPr>
        <w:t xml:space="preserve"> and rubber compounds</w:t>
      </w:r>
      <w:r w:rsidR="00217C4D" w:rsidRPr="005865D9">
        <w:rPr>
          <w:rFonts w:ascii="Arial" w:hAnsi="Arial"/>
          <w:szCs w:val="22"/>
          <w:lang w:val="en-CA"/>
        </w:rPr>
        <w:t xml:space="preserve"> increase tire life</w:t>
      </w:r>
      <w:r w:rsidR="00DA18DB">
        <w:rPr>
          <w:rFonts w:ascii="Arial" w:hAnsi="Arial"/>
          <w:szCs w:val="22"/>
          <w:lang w:val="en-CA"/>
        </w:rPr>
        <w:t xml:space="preserve"> while</w:t>
      </w:r>
      <w:r w:rsidR="00217C4D" w:rsidRPr="005865D9">
        <w:rPr>
          <w:rFonts w:ascii="Arial" w:hAnsi="Arial"/>
          <w:szCs w:val="22"/>
          <w:lang w:val="en-CA"/>
        </w:rPr>
        <w:t xml:space="preserve"> provid</w:t>
      </w:r>
      <w:r w:rsidR="00DA18DB">
        <w:rPr>
          <w:rFonts w:ascii="Arial" w:hAnsi="Arial"/>
          <w:szCs w:val="22"/>
          <w:lang w:val="en-CA"/>
        </w:rPr>
        <w:t>ing</w:t>
      </w:r>
      <w:r w:rsidR="00217C4D" w:rsidRPr="005865D9">
        <w:rPr>
          <w:rFonts w:ascii="Arial" w:hAnsi="Arial"/>
          <w:szCs w:val="22"/>
          <w:lang w:val="en-CA"/>
        </w:rPr>
        <w:t xml:space="preserve"> better traction and </w:t>
      </w:r>
      <w:r w:rsidR="00CB3C76" w:rsidRPr="005865D9">
        <w:rPr>
          <w:rFonts w:ascii="Arial" w:hAnsi="Arial"/>
          <w:szCs w:val="22"/>
          <w:lang w:val="en-CA"/>
        </w:rPr>
        <w:t>enhance</w:t>
      </w:r>
      <w:r w:rsidR="00DA18DB">
        <w:rPr>
          <w:rFonts w:ascii="Arial" w:hAnsi="Arial"/>
          <w:szCs w:val="22"/>
          <w:lang w:val="en-CA"/>
        </w:rPr>
        <w:t>d</w:t>
      </w:r>
      <w:r w:rsidR="00CB3C76" w:rsidRPr="005865D9">
        <w:rPr>
          <w:rFonts w:ascii="Arial" w:hAnsi="Arial"/>
          <w:szCs w:val="22"/>
          <w:lang w:val="en-CA"/>
        </w:rPr>
        <w:t xml:space="preserve"> </w:t>
      </w:r>
      <w:r w:rsidR="00217C4D" w:rsidRPr="005865D9">
        <w:rPr>
          <w:rFonts w:ascii="Arial" w:hAnsi="Arial"/>
          <w:szCs w:val="22"/>
          <w:lang w:val="en-CA"/>
        </w:rPr>
        <w:t>stability. The</w:t>
      </w:r>
      <w:r w:rsidR="00CB3C76" w:rsidRPr="005865D9">
        <w:rPr>
          <w:rFonts w:ascii="Arial" w:hAnsi="Arial"/>
          <w:szCs w:val="22"/>
          <w:lang w:val="en-CA"/>
        </w:rPr>
        <w:t xml:space="preserve"> new</w:t>
      </w:r>
      <w:r w:rsidR="00217C4D" w:rsidRPr="005865D9">
        <w:rPr>
          <w:rFonts w:ascii="Arial" w:hAnsi="Arial"/>
          <w:szCs w:val="22"/>
          <w:lang w:val="en-CA"/>
        </w:rPr>
        <w:t xml:space="preserve"> A</w:t>
      </w:r>
      <w:r w:rsidR="00CB3C76" w:rsidRPr="005865D9">
        <w:rPr>
          <w:rFonts w:ascii="Arial" w:hAnsi="Arial"/>
          <w:szCs w:val="22"/>
          <w:lang w:val="en-CA"/>
        </w:rPr>
        <w:t>IR</w:t>
      </w:r>
      <w:r w:rsidR="00217C4D" w:rsidRPr="005865D9">
        <w:rPr>
          <w:rFonts w:ascii="Arial" w:hAnsi="Arial"/>
          <w:szCs w:val="22"/>
          <w:lang w:val="en-CA"/>
        </w:rPr>
        <w:t xml:space="preserve"> 550 will </w:t>
      </w:r>
      <w:r w:rsidR="00FB0775">
        <w:rPr>
          <w:rFonts w:ascii="Arial" w:hAnsi="Arial"/>
          <w:szCs w:val="22"/>
          <w:lang w:val="en-CA"/>
        </w:rPr>
        <w:t>provide 80% longer life than its predecessor, the</w:t>
      </w:r>
      <w:r w:rsidR="00CB3C76" w:rsidRPr="005865D9">
        <w:rPr>
          <w:rFonts w:ascii="Arial" w:hAnsi="Arial"/>
          <w:szCs w:val="22"/>
          <w:lang w:val="en-CA"/>
        </w:rPr>
        <w:t xml:space="preserve"> </w:t>
      </w:r>
      <w:proofErr w:type="spellStart"/>
      <w:r w:rsidR="00CB3C76" w:rsidRPr="005865D9">
        <w:rPr>
          <w:rFonts w:ascii="Arial" w:hAnsi="Arial"/>
          <w:szCs w:val="22"/>
          <w:lang w:val="en-CA"/>
        </w:rPr>
        <w:t>Solideal</w:t>
      </w:r>
      <w:proofErr w:type="spellEnd"/>
      <w:r w:rsidR="00217C4D" w:rsidRPr="005865D9">
        <w:rPr>
          <w:rFonts w:ascii="Arial" w:hAnsi="Arial"/>
          <w:szCs w:val="22"/>
          <w:lang w:val="en-CA"/>
        </w:rPr>
        <w:t xml:space="preserve"> ED Plus</w:t>
      </w:r>
      <w:r w:rsidR="00993EB1">
        <w:rPr>
          <w:rFonts w:ascii="Arial" w:hAnsi="Arial"/>
          <w:szCs w:val="22"/>
          <w:lang w:val="en-CA"/>
        </w:rPr>
        <w:t>.</w:t>
      </w:r>
    </w:p>
    <w:p w14:paraId="3952F5A0" w14:textId="1250F520" w:rsidR="00217C4D" w:rsidRPr="003D03FD" w:rsidRDefault="008D56DA" w:rsidP="0070521D">
      <w:pPr>
        <w:pStyle w:val="BodyText"/>
        <w:numPr>
          <w:ilvl w:val="0"/>
          <w:numId w:val="1"/>
        </w:numPr>
        <w:rPr>
          <w:rFonts w:ascii="Arial" w:hAnsi="Arial"/>
          <w:szCs w:val="22"/>
        </w:rPr>
      </w:pPr>
      <w:r w:rsidRPr="005865D9">
        <w:rPr>
          <w:rFonts w:ascii="Arial" w:hAnsi="Arial"/>
          <w:szCs w:val="22"/>
          <w:lang w:val="en-CA"/>
        </w:rPr>
        <w:t xml:space="preserve">The </w:t>
      </w:r>
      <w:proofErr w:type="spellStart"/>
      <w:r w:rsidR="00183B55" w:rsidRPr="005865D9">
        <w:rPr>
          <w:rFonts w:ascii="Arial" w:hAnsi="Arial"/>
          <w:b/>
          <w:szCs w:val="22"/>
          <w:lang w:val="en-CA"/>
        </w:rPr>
        <w:t>Solideal</w:t>
      </w:r>
      <w:proofErr w:type="spellEnd"/>
      <w:r w:rsidR="00183B55" w:rsidRPr="005865D9">
        <w:rPr>
          <w:rFonts w:ascii="Arial" w:hAnsi="Arial"/>
          <w:b/>
          <w:szCs w:val="22"/>
          <w:lang w:val="en-CA"/>
        </w:rPr>
        <w:t xml:space="preserve"> AIR </w:t>
      </w:r>
      <w:r w:rsidR="00CB3C76" w:rsidRPr="005865D9">
        <w:rPr>
          <w:rFonts w:ascii="Arial" w:hAnsi="Arial"/>
          <w:b/>
          <w:szCs w:val="22"/>
          <w:lang w:val="en-CA"/>
        </w:rPr>
        <w:t xml:space="preserve">570 </w:t>
      </w:r>
      <w:r w:rsidR="00DA18DB">
        <w:rPr>
          <w:rFonts w:ascii="Arial" w:hAnsi="Arial"/>
          <w:szCs w:val="22"/>
          <w:lang w:val="en-CA"/>
        </w:rPr>
        <w:t>is engineered to</w:t>
      </w:r>
      <w:r w:rsidR="00217C4D" w:rsidRPr="005865D9">
        <w:rPr>
          <w:rFonts w:ascii="Arial" w:hAnsi="Arial"/>
          <w:szCs w:val="22"/>
          <w:lang w:val="en-CA"/>
        </w:rPr>
        <w:t xml:space="preserve"> </w:t>
      </w:r>
      <w:r w:rsidR="00BE3630">
        <w:rPr>
          <w:rFonts w:ascii="Arial" w:hAnsi="Arial"/>
          <w:szCs w:val="22"/>
          <w:lang w:val="en-CA"/>
        </w:rPr>
        <w:t>optimize</w:t>
      </w:r>
      <w:r w:rsidR="00BE3630" w:rsidRPr="005865D9">
        <w:rPr>
          <w:rFonts w:ascii="Arial" w:hAnsi="Arial"/>
          <w:szCs w:val="22"/>
          <w:lang w:val="en-CA"/>
        </w:rPr>
        <w:t xml:space="preserve"> </w:t>
      </w:r>
      <w:r w:rsidR="00217C4D" w:rsidRPr="005865D9">
        <w:rPr>
          <w:rFonts w:ascii="Arial" w:hAnsi="Arial"/>
          <w:szCs w:val="22"/>
          <w:lang w:val="en-CA"/>
        </w:rPr>
        <w:t xml:space="preserve">the energy efficiency of electric forklifts </w:t>
      </w:r>
      <w:proofErr w:type="gramStart"/>
      <w:r w:rsidR="00217C4D" w:rsidRPr="005865D9">
        <w:rPr>
          <w:rFonts w:ascii="Arial" w:hAnsi="Arial"/>
          <w:szCs w:val="22"/>
          <w:lang w:val="en-CA"/>
        </w:rPr>
        <w:t>through the use of</w:t>
      </w:r>
      <w:proofErr w:type="gramEnd"/>
      <w:r w:rsidR="00217C4D" w:rsidRPr="005865D9">
        <w:rPr>
          <w:rFonts w:ascii="Arial" w:hAnsi="Arial"/>
          <w:szCs w:val="22"/>
          <w:lang w:val="en-CA"/>
        </w:rPr>
        <w:t xml:space="preserve"> low rolling resistance compounds. </w:t>
      </w:r>
      <w:r w:rsidRPr="005865D9">
        <w:rPr>
          <w:rFonts w:ascii="Arial" w:hAnsi="Arial"/>
          <w:szCs w:val="22"/>
          <w:lang w:val="en-CA"/>
        </w:rPr>
        <w:t>The flat tread profile enhances stability, while the smooth continuous centre lug reduces vibration and enhances steerability.</w:t>
      </w:r>
      <w:r w:rsidR="00BE3630">
        <w:rPr>
          <w:rFonts w:ascii="Arial" w:hAnsi="Arial"/>
          <w:szCs w:val="22"/>
          <w:lang w:val="en-CA"/>
        </w:rPr>
        <w:t xml:space="preserve"> In addition to enhanced tire performance, its tread life </w:t>
      </w:r>
      <w:r w:rsidR="007F69B8">
        <w:rPr>
          <w:rFonts w:ascii="Arial" w:hAnsi="Arial"/>
          <w:szCs w:val="22"/>
          <w:lang w:val="en-CA"/>
        </w:rPr>
        <w:t>is</w:t>
      </w:r>
      <w:r w:rsidR="00FB0775">
        <w:rPr>
          <w:rFonts w:ascii="Arial" w:hAnsi="Arial"/>
          <w:szCs w:val="22"/>
          <w:lang w:val="en-CA"/>
        </w:rPr>
        <w:t xml:space="preserve"> 30% </w:t>
      </w:r>
      <w:r w:rsidR="007F69B8">
        <w:rPr>
          <w:rFonts w:ascii="Arial" w:hAnsi="Arial"/>
          <w:szCs w:val="22"/>
          <w:lang w:val="en-CA"/>
        </w:rPr>
        <w:t xml:space="preserve">longer </w:t>
      </w:r>
      <w:r w:rsidR="007779F2">
        <w:rPr>
          <w:rFonts w:ascii="Arial" w:hAnsi="Arial"/>
          <w:szCs w:val="22"/>
          <w:lang w:val="en-CA"/>
        </w:rPr>
        <w:t xml:space="preserve">compared to the </w:t>
      </w:r>
      <w:proofErr w:type="spellStart"/>
      <w:r w:rsidR="00BE3630">
        <w:rPr>
          <w:rFonts w:ascii="Arial" w:hAnsi="Arial"/>
          <w:szCs w:val="22"/>
          <w:lang w:val="en-CA"/>
        </w:rPr>
        <w:t>Solideal</w:t>
      </w:r>
      <w:proofErr w:type="spellEnd"/>
      <w:r w:rsidR="00BE3630">
        <w:rPr>
          <w:rFonts w:ascii="Arial" w:hAnsi="Arial"/>
          <w:szCs w:val="22"/>
          <w:lang w:val="en-CA"/>
        </w:rPr>
        <w:t xml:space="preserve"> R</w:t>
      </w:r>
      <w:r w:rsidR="00993EB1">
        <w:rPr>
          <w:rFonts w:ascii="Arial" w:hAnsi="Arial"/>
          <w:szCs w:val="22"/>
          <w:lang w:val="en-CA"/>
        </w:rPr>
        <w:t>IB LUG</w:t>
      </w:r>
      <w:r w:rsidR="0044463C">
        <w:rPr>
          <w:rFonts w:ascii="Arial" w:hAnsi="Arial"/>
          <w:szCs w:val="22"/>
          <w:lang w:val="en-CA"/>
        </w:rPr>
        <w:t>, which it replaces</w:t>
      </w:r>
      <w:r w:rsidR="00BE3630">
        <w:rPr>
          <w:rFonts w:ascii="Arial" w:hAnsi="Arial"/>
          <w:szCs w:val="22"/>
          <w:lang w:val="en-CA"/>
        </w:rPr>
        <w:t>.</w:t>
      </w:r>
    </w:p>
    <w:p w14:paraId="3EA5BDE3" w14:textId="1A585B24" w:rsidR="008D56DA" w:rsidRPr="003D03FD" w:rsidRDefault="008D56DA" w:rsidP="0070521D">
      <w:pPr>
        <w:pStyle w:val="BodyText"/>
        <w:numPr>
          <w:ilvl w:val="0"/>
          <w:numId w:val="1"/>
        </w:numPr>
        <w:rPr>
          <w:rFonts w:ascii="Arial" w:hAnsi="Arial"/>
          <w:szCs w:val="22"/>
        </w:rPr>
      </w:pPr>
      <w:r w:rsidRPr="005865D9">
        <w:rPr>
          <w:rFonts w:ascii="Arial" w:hAnsi="Arial"/>
          <w:szCs w:val="22"/>
          <w:lang w:val="en-CA"/>
        </w:rPr>
        <w:t xml:space="preserve">The </w:t>
      </w:r>
      <w:proofErr w:type="spellStart"/>
      <w:r w:rsidR="00183B55" w:rsidRPr="005865D9">
        <w:rPr>
          <w:rFonts w:ascii="Arial" w:hAnsi="Arial"/>
          <w:b/>
          <w:szCs w:val="22"/>
          <w:lang w:val="en-CA"/>
        </w:rPr>
        <w:t>Solideal</w:t>
      </w:r>
      <w:proofErr w:type="spellEnd"/>
      <w:r w:rsidR="00183B55" w:rsidRPr="005865D9">
        <w:rPr>
          <w:rFonts w:ascii="Arial" w:hAnsi="Arial"/>
          <w:b/>
          <w:szCs w:val="22"/>
          <w:lang w:val="en-CA"/>
        </w:rPr>
        <w:t xml:space="preserve"> AIR </w:t>
      </w:r>
      <w:r w:rsidR="00CB3C76" w:rsidRPr="005865D9">
        <w:rPr>
          <w:rFonts w:ascii="Arial" w:hAnsi="Arial"/>
          <w:b/>
          <w:szCs w:val="22"/>
          <w:lang w:val="en-CA"/>
        </w:rPr>
        <w:t xml:space="preserve">561 </w:t>
      </w:r>
      <w:r w:rsidRPr="005865D9">
        <w:rPr>
          <w:rFonts w:ascii="Arial" w:hAnsi="Arial"/>
          <w:szCs w:val="22"/>
          <w:lang w:val="en-CA"/>
        </w:rPr>
        <w:t xml:space="preserve">is </w:t>
      </w:r>
      <w:r w:rsidR="00DA18DB">
        <w:rPr>
          <w:rFonts w:ascii="Arial" w:hAnsi="Arial"/>
          <w:szCs w:val="22"/>
          <w:lang w:val="en-CA"/>
        </w:rPr>
        <w:t>purpose-built to lower the operating costs of</w:t>
      </w:r>
      <w:r w:rsidRPr="005865D9">
        <w:rPr>
          <w:rFonts w:ascii="Arial" w:hAnsi="Arial"/>
          <w:szCs w:val="22"/>
          <w:lang w:val="en-CA"/>
        </w:rPr>
        <w:t xml:space="preserve"> ground support equipment </w:t>
      </w:r>
      <w:r w:rsidR="002E06B6">
        <w:rPr>
          <w:rFonts w:ascii="Arial" w:hAnsi="Arial"/>
          <w:szCs w:val="22"/>
          <w:lang w:val="en-CA"/>
        </w:rPr>
        <w:t xml:space="preserve">such as </w:t>
      </w:r>
      <w:r w:rsidR="002E06B6" w:rsidRPr="002E06B6">
        <w:rPr>
          <w:rFonts w:ascii="Arial" w:hAnsi="Arial"/>
          <w:szCs w:val="22"/>
        </w:rPr>
        <w:t xml:space="preserve">baggage and aircraft tow tractors </w:t>
      </w:r>
      <w:r w:rsidRPr="005865D9">
        <w:rPr>
          <w:rFonts w:ascii="Arial" w:hAnsi="Arial"/>
          <w:szCs w:val="22"/>
          <w:lang w:val="en-CA"/>
        </w:rPr>
        <w:t>at airports</w:t>
      </w:r>
      <w:r w:rsidR="009762CE" w:rsidRPr="005865D9">
        <w:rPr>
          <w:rFonts w:ascii="Arial" w:hAnsi="Arial"/>
          <w:szCs w:val="22"/>
          <w:lang w:val="en-CA"/>
        </w:rPr>
        <w:t xml:space="preserve">. </w:t>
      </w:r>
      <w:r w:rsidR="004327D2">
        <w:rPr>
          <w:rFonts w:ascii="Arial" w:hAnsi="Arial"/>
          <w:szCs w:val="22"/>
          <w:lang w:val="en-CA"/>
        </w:rPr>
        <w:t>Benchmarked against</w:t>
      </w:r>
      <w:r w:rsidR="002E06B6">
        <w:rPr>
          <w:rFonts w:ascii="Arial" w:hAnsi="Arial"/>
          <w:szCs w:val="22"/>
          <w:lang w:val="en-CA"/>
        </w:rPr>
        <w:t xml:space="preserve"> </w:t>
      </w:r>
      <w:proofErr w:type="spellStart"/>
      <w:r w:rsidR="002E06B6">
        <w:rPr>
          <w:rFonts w:ascii="Arial" w:hAnsi="Arial"/>
          <w:szCs w:val="22"/>
          <w:lang w:val="en-CA"/>
        </w:rPr>
        <w:t>Solideal</w:t>
      </w:r>
      <w:proofErr w:type="spellEnd"/>
      <w:r w:rsidR="002E06B6">
        <w:rPr>
          <w:rFonts w:ascii="Arial" w:hAnsi="Arial"/>
          <w:szCs w:val="22"/>
          <w:lang w:val="en-CA"/>
        </w:rPr>
        <w:t xml:space="preserve"> ZZ R</w:t>
      </w:r>
      <w:r w:rsidR="00993EB1">
        <w:rPr>
          <w:rFonts w:ascii="Arial" w:hAnsi="Arial"/>
          <w:szCs w:val="22"/>
          <w:lang w:val="en-CA"/>
        </w:rPr>
        <w:t>IB</w:t>
      </w:r>
      <w:r w:rsidR="00FB0775">
        <w:rPr>
          <w:rFonts w:ascii="Arial" w:hAnsi="Arial"/>
          <w:szCs w:val="22"/>
          <w:lang w:val="en-CA"/>
        </w:rPr>
        <w:t>,</w:t>
      </w:r>
      <w:r w:rsidR="002E06B6">
        <w:rPr>
          <w:rFonts w:ascii="Arial" w:hAnsi="Arial"/>
          <w:szCs w:val="22"/>
          <w:lang w:val="en-CA"/>
        </w:rPr>
        <w:t xml:space="preserve"> the AIR 561 showed </w:t>
      </w:r>
      <w:r w:rsidR="00953BDE">
        <w:rPr>
          <w:rFonts w:ascii="Arial" w:hAnsi="Arial"/>
          <w:szCs w:val="22"/>
          <w:lang w:val="en-CA"/>
        </w:rPr>
        <w:t xml:space="preserve">12% better stability, </w:t>
      </w:r>
      <w:r w:rsidR="004327D2">
        <w:rPr>
          <w:rFonts w:ascii="Arial" w:hAnsi="Arial"/>
          <w:szCs w:val="22"/>
          <w:lang w:val="en-CA"/>
        </w:rPr>
        <w:t>10% better energy efficiency</w:t>
      </w:r>
      <w:r w:rsidR="00953BDE">
        <w:rPr>
          <w:rFonts w:ascii="Arial" w:hAnsi="Arial"/>
          <w:szCs w:val="22"/>
          <w:lang w:val="en-CA"/>
        </w:rPr>
        <w:t xml:space="preserve">, and </w:t>
      </w:r>
      <w:r w:rsidR="0044463C">
        <w:rPr>
          <w:rFonts w:ascii="Arial" w:hAnsi="Arial"/>
          <w:szCs w:val="22"/>
          <w:lang w:val="en-CA"/>
        </w:rPr>
        <w:t xml:space="preserve">twice the </w:t>
      </w:r>
      <w:r w:rsidR="00953BDE">
        <w:rPr>
          <w:rFonts w:ascii="Arial" w:hAnsi="Arial"/>
          <w:szCs w:val="22"/>
          <w:lang w:val="en-CA"/>
        </w:rPr>
        <w:t>tread life</w:t>
      </w:r>
      <w:r w:rsidR="002E06B6">
        <w:rPr>
          <w:rFonts w:ascii="Arial" w:hAnsi="Arial"/>
          <w:szCs w:val="22"/>
          <w:lang w:val="en-CA"/>
        </w:rPr>
        <w:t xml:space="preserve">. </w:t>
      </w:r>
      <w:r w:rsidR="002E06B6" w:rsidRPr="005865D9">
        <w:rPr>
          <w:rFonts w:ascii="Arial" w:hAnsi="Arial"/>
          <w:szCs w:val="22"/>
          <w:lang w:val="en-CA"/>
        </w:rPr>
        <w:t xml:space="preserve">It uses energy-efficient rubber compounds to offer excellent tire </w:t>
      </w:r>
      <w:r w:rsidR="002E06B6" w:rsidRPr="005865D9">
        <w:rPr>
          <w:rFonts w:ascii="Arial" w:hAnsi="Arial"/>
          <w:szCs w:val="22"/>
          <w:lang w:val="en-CA"/>
        </w:rPr>
        <w:lastRenderedPageBreak/>
        <w:t xml:space="preserve">life </w:t>
      </w:r>
      <w:r w:rsidR="0044463C">
        <w:rPr>
          <w:rFonts w:ascii="Arial" w:hAnsi="Arial"/>
          <w:szCs w:val="22"/>
          <w:lang w:val="en-CA"/>
        </w:rPr>
        <w:t>on</w:t>
      </w:r>
      <w:r w:rsidR="0044463C" w:rsidRPr="005865D9">
        <w:rPr>
          <w:rFonts w:ascii="Arial" w:hAnsi="Arial"/>
          <w:szCs w:val="22"/>
          <w:lang w:val="en-CA"/>
        </w:rPr>
        <w:t xml:space="preserve"> high</w:t>
      </w:r>
      <w:r w:rsidR="0044463C">
        <w:rPr>
          <w:rFonts w:ascii="Arial" w:hAnsi="Arial"/>
          <w:szCs w:val="22"/>
          <w:lang w:val="en-CA"/>
        </w:rPr>
        <w:t>-</w:t>
      </w:r>
      <w:r w:rsidR="002E06B6" w:rsidRPr="005865D9">
        <w:rPr>
          <w:rFonts w:ascii="Arial" w:hAnsi="Arial"/>
          <w:szCs w:val="22"/>
          <w:lang w:val="en-CA"/>
        </w:rPr>
        <w:t>temperature apron surfaces</w:t>
      </w:r>
      <w:r w:rsidR="0044463C">
        <w:rPr>
          <w:rFonts w:ascii="Arial" w:hAnsi="Arial"/>
          <w:szCs w:val="22"/>
          <w:lang w:val="en-CA"/>
        </w:rPr>
        <w:t>,</w:t>
      </w:r>
      <w:r w:rsidR="00993EB1">
        <w:rPr>
          <w:rFonts w:ascii="Arial" w:hAnsi="Arial"/>
          <w:szCs w:val="22"/>
          <w:lang w:val="en-CA"/>
        </w:rPr>
        <w:t xml:space="preserve"> and</w:t>
      </w:r>
      <w:r w:rsidR="009762CE" w:rsidRPr="005865D9">
        <w:rPr>
          <w:rFonts w:ascii="Arial" w:hAnsi="Arial"/>
          <w:szCs w:val="22"/>
          <w:lang w:val="en-CA"/>
        </w:rPr>
        <w:t xml:space="preserve"> </w:t>
      </w:r>
      <w:r w:rsidR="004327D2">
        <w:rPr>
          <w:rFonts w:ascii="Arial" w:hAnsi="Arial"/>
          <w:szCs w:val="22"/>
          <w:lang w:val="en-CA"/>
        </w:rPr>
        <w:t xml:space="preserve">its </w:t>
      </w:r>
      <w:r w:rsidR="004327D2" w:rsidRPr="003D03FD">
        <w:rPr>
          <w:rFonts w:ascii="Arial" w:hAnsi="Arial"/>
          <w:szCs w:val="22"/>
        </w:rPr>
        <w:t>r</w:t>
      </w:r>
      <w:r w:rsidR="00666A6C" w:rsidRPr="003D03FD">
        <w:rPr>
          <w:rFonts w:ascii="Arial" w:hAnsi="Arial"/>
          <w:szCs w:val="22"/>
        </w:rPr>
        <w:t xml:space="preserve">ib profile </w:t>
      </w:r>
      <w:r w:rsidR="004327D2" w:rsidRPr="003D03FD">
        <w:rPr>
          <w:rFonts w:ascii="Arial" w:hAnsi="Arial"/>
          <w:szCs w:val="22"/>
        </w:rPr>
        <w:t>tackles specific</w:t>
      </w:r>
      <w:r w:rsidR="009B5176" w:rsidRPr="003D03FD">
        <w:rPr>
          <w:rFonts w:ascii="Arial" w:hAnsi="Arial"/>
          <w:szCs w:val="22"/>
        </w:rPr>
        <w:t xml:space="preserve"> GSE challenges like</w:t>
      </w:r>
      <w:r w:rsidR="00666A6C" w:rsidRPr="003D03FD">
        <w:rPr>
          <w:rFonts w:ascii="Arial" w:hAnsi="Arial"/>
          <w:szCs w:val="22"/>
        </w:rPr>
        <w:t xml:space="preserve"> snaking</w:t>
      </w:r>
      <w:r w:rsidR="003D03FD">
        <w:rPr>
          <w:rFonts w:ascii="Arial" w:hAnsi="Arial"/>
          <w:szCs w:val="22"/>
        </w:rPr>
        <w:t xml:space="preserve"> and</w:t>
      </w:r>
      <w:r w:rsidR="004327D2" w:rsidRPr="003D03FD">
        <w:rPr>
          <w:rFonts w:ascii="Arial" w:hAnsi="Arial"/>
          <w:szCs w:val="22"/>
        </w:rPr>
        <w:t xml:space="preserve"> cupping </w:t>
      </w:r>
      <w:r w:rsidR="003D03FD">
        <w:rPr>
          <w:rFonts w:ascii="Arial" w:hAnsi="Arial"/>
          <w:szCs w:val="22"/>
        </w:rPr>
        <w:t xml:space="preserve">(also known as </w:t>
      </w:r>
      <w:r w:rsidR="004327D2" w:rsidRPr="003D03FD">
        <w:rPr>
          <w:rFonts w:ascii="Arial" w:hAnsi="Arial"/>
          <w:szCs w:val="22"/>
        </w:rPr>
        <w:t>heel</w:t>
      </w:r>
      <w:r w:rsidR="0044463C">
        <w:rPr>
          <w:rFonts w:ascii="Arial" w:hAnsi="Arial"/>
          <w:szCs w:val="22"/>
        </w:rPr>
        <w:t>-</w:t>
      </w:r>
      <w:r w:rsidR="004327D2" w:rsidRPr="003D03FD">
        <w:rPr>
          <w:rFonts w:ascii="Arial" w:hAnsi="Arial"/>
          <w:szCs w:val="22"/>
        </w:rPr>
        <w:t>to</w:t>
      </w:r>
      <w:r w:rsidR="0044463C">
        <w:rPr>
          <w:rFonts w:ascii="Arial" w:hAnsi="Arial"/>
          <w:szCs w:val="22"/>
        </w:rPr>
        <w:t>-</w:t>
      </w:r>
      <w:r w:rsidR="004327D2" w:rsidRPr="003D03FD">
        <w:rPr>
          <w:rFonts w:ascii="Arial" w:hAnsi="Arial"/>
          <w:szCs w:val="22"/>
        </w:rPr>
        <w:t>toe wear</w:t>
      </w:r>
      <w:r w:rsidR="003D03FD">
        <w:rPr>
          <w:rFonts w:ascii="Arial" w:hAnsi="Arial"/>
          <w:szCs w:val="22"/>
        </w:rPr>
        <w:t>)</w:t>
      </w:r>
      <w:r w:rsidR="004327D2" w:rsidRPr="003D03FD">
        <w:rPr>
          <w:rFonts w:ascii="Arial" w:hAnsi="Arial"/>
          <w:szCs w:val="22"/>
        </w:rPr>
        <w:t>.</w:t>
      </w:r>
      <w:r w:rsidR="009B5176" w:rsidRPr="003D03FD">
        <w:rPr>
          <w:rFonts w:ascii="Arial" w:hAnsi="Arial"/>
          <w:szCs w:val="22"/>
        </w:rPr>
        <w:t xml:space="preserve"> </w:t>
      </w:r>
      <w:r w:rsidR="009762CE" w:rsidRPr="004327D2">
        <w:rPr>
          <w:rFonts w:ascii="Arial" w:hAnsi="Arial"/>
          <w:szCs w:val="22"/>
          <w:lang w:val="en-CA"/>
        </w:rPr>
        <w:t xml:space="preserve">Thanks to deep lugs and </w:t>
      </w:r>
      <w:proofErr w:type="spellStart"/>
      <w:r w:rsidR="009762CE" w:rsidRPr="004327D2">
        <w:rPr>
          <w:rFonts w:ascii="Arial" w:hAnsi="Arial"/>
          <w:szCs w:val="22"/>
          <w:lang w:val="en-CA"/>
        </w:rPr>
        <w:t>sipes</w:t>
      </w:r>
      <w:proofErr w:type="spellEnd"/>
      <w:r w:rsidR="009762CE" w:rsidRPr="004327D2">
        <w:rPr>
          <w:rFonts w:ascii="Arial" w:hAnsi="Arial"/>
          <w:szCs w:val="22"/>
          <w:lang w:val="en-CA"/>
        </w:rPr>
        <w:t>, it also ensures</w:t>
      </w:r>
      <w:r w:rsidRPr="004327D2">
        <w:rPr>
          <w:rFonts w:ascii="Arial" w:hAnsi="Arial"/>
          <w:szCs w:val="22"/>
          <w:lang w:val="en-CA"/>
        </w:rPr>
        <w:t xml:space="preserve"> excellent traction </w:t>
      </w:r>
      <w:r w:rsidR="009762CE" w:rsidRPr="004327D2">
        <w:rPr>
          <w:rFonts w:ascii="Arial" w:hAnsi="Arial"/>
          <w:szCs w:val="22"/>
          <w:lang w:val="en-CA"/>
        </w:rPr>
        <w:t>in low</w:t>
      </w:r>
      <w:r w:rsidR="0044463C">
        <w:rPr>
          <w:rFonts w:ascii="Arial" w:hAnsi="Arial"/>
          <w:szCs w:val="22"/>
          <w:lang w:val="en-CA"/>
        </w:rPr>
        <w:t>-</w:t>
      </w:r>
      <w:r w:rsidR="009762CE" w:rsidRPr="004327D2">
        <w:rPr>
          <w:rFonts w:ascii="Arial" w:hAnsi="Arial"/>
          <w:szCs w:val="22"/>
          <w:lang w:val="en-CA"/>
        </w:rPr>
        <w:t>grip conditions</w:t>
      </w:r>
      <w:r w:rsidR="00744EAA" w:rsidRPr="004327D2">
        <w:rPr>
          <w:rFonts w:ascii="Arial" w:hAnsi="Arial"/>
          <w:szCs w:val="22"/>
          <w:lang w:val="en-CA"/>
        </w:rPr>
        <w:t xml:space="preserve">. </w:t>
      </w:r>
    </w:p>
    <w:p w14:paraId="7772813B" w14:textId="77777777" w:rsidR="00744EAA" w:rsidRPr="005865D9" w:rsidRDefault="00744EAA" w:rsidP="00744EAA">
      <w:pPr>
        <w:pStyle w:val="BodyText"/>
        <w:spacing w:before="0" w:after="0"/>
        <w:rPr>
          <w:rFonts w:ascii="Arial" w:hAnsi="Arial"/>
          <w:szCs w:val="22"/>
          <w:lang w:val="en-CA"/>
        </w:rPr>
      </w:pPr>
    </w:p>
    <w:p w14:paraId="7ED4B77B" w14:textId="06370F27" w:rsidR="00744EAA" w:rsidRPr="005865D9" w:rsidRDefault="009762CE" w:rsidP="00744EAA">
      <w:pPr>
        <w:pStyle w:val="BodyText"/>
        <w:spacing w:before="0" w:after="0"/>
        <w:rPr>
          <w:rFonts w:ascii="Arial" w:hAnsi="Arial"/>
          <w:szCs w:val="22"/>
          <w:lang w:val="en-CA"/>
        </w:rPr>
      </w:pPr>
      <w:r w:rsidRPr="005865D9">
        <w:rPr>
          <w:rFonts w:ascii="Arial" w:hAnsi="Arial"/>
          <w:szCs w:val="22"/>
          <w:lang w:val="en-CA"/>
        </w:rPr>
        <w:t>“As the world</w:t>
      </w:r>
      <w:r w:rsidR="00393171">
        <w:rPr>
          <w:rFonts w:ascii="Arial" w:hAnsi="Arial"/>
          <w:szCs w:val="22"/>
          <w:lang w:val="en-CA"/>
        </w:rPr>
        <w:t>’s</w:t>
      </w:r>
      <w:r w:rsidRPr="005865D9">
        <w:rPr>
          <w:rFonts w:ascii="Arial" w:hAnsi="Arial"/>
          <w:szCs w:val="22"/>
          <w:lang w:val="en-CA"/>
        </w:rPr>
        <w:t xml:space="preserve"> largest manufacturer of forklift tires, it’s our job to understand the unique mobility needs of any </w:t>
      </w:r>
      <w:r w:rsidR="0070521D">
        <w:rPr>
          <w:rFonts w:ascii="Arial" w:hAnsi="Arial"/>
          <w:szCs w:val="22"/>
          <w:lang w:val="en-CA"/>
        </w:rPr>
        <w:t>material handling equipment</w:t>
      </w:r>
      <w:r w:rsidR="0070521D" w:rsidRPr="005865D9">
        <w:rPr>
          <w:rFonts w:ascii="Arial" w:hAnsi="Arial"/>
          <w:szCs w:val="22"/>
          <w:lang w:val="en-CA"/>
        </w:rPr>
        <w:t xml:space="preserve"> </w:t>
      </w:r>
      <w:r w:rsidRPr="005865D9">
        <w:rPr>
          <w:rFonts w:ascii="Arial" w:hAnsi="Arial"/>
          <w:szCs w:val="22"/>
          <w:lang w:val="en-CA"/>
        </w:rPr>
        <w:t>and its application so we can engineer the right tire and provide customers with the lowest operating cost solution. This also means pneumatic solutions for ground support</w:t>
      </w:r>
      <w:r w:rsidR="003A0E1D">
        <w:rPr>
          <w:rFonts w:ascii="Arial" w:hAnsi="Arial"/>
          <w:szCs w:val="22"/>
          <w:lang w:val="en-CA"/>
        </w:rPr>
        <w:t xml:space="preserve"> equipment</w:t>
      </w:r>
      <w:r w:rsidRPr="005865D9">
        <w:rPr>
          <w:rFonts w:ascii="Arial" w:hAnsi="Arial"/>
          <w:szCs w:val="22"/>
          <w:lang w:val="en-CA"/>
        </w:rPr>
        <w:t xml:space="preserve"> and general forklift applications,” </w:t>
      </w:r>
      <w:r w:rsidR="00393171">
        <w:rPr>
          <w:rFonts w:ascii="Arial" w:hAnsi="Arial"/>
          <w:szCs w:val="22"/>
          <w:lang w:val="en-CA"/>
        </w:rPr>
        <w:t>says</w:t>
      </w:r>
      <w:r w:rsidR="00393171" w:rsidRPr="005865D9">
        <w:rPr>
          <w:rFonts w:ascii="Arial" w:hAnsi="Arial"/>
          <w:szCs w:val="22"/>
          <w:lang w:val="en-CA"/>
        </w:rPr>
        <w:t xml:space="preserve"> </w:t>
      </w:r>
      <w:r w:rsidRPr="005865D9">
        <w:rPr>
          <w:rFonts w:ascii="Arial" w:hAnsi="Arial"/>
          <w:szCs w:val="22"/>
          <w:lang w:val="en-CA"/>
        </w:rPr>
        <w:t xml:space="preserve">Thierry Miche. </w:t>
      </w:r>
      <w:r w:rsidR="003C7EA2">
        <w:rPr>
          <w:rFonts w:ascii="Arial" w:hAnsi="Arial"/>
          <w:szCs w:val="22"/>
          <w:lang w:val="en-CA"/>
        </w:rPr>
        <w:t xml:space="preserve">So </w:t>
      </w:r>
      <w:proofErr w:type="spellStart"/>
      <w:r w:rsidR="00CD4E78" w:rsidRPr="005865D9">
        <w:rPr>
          <w:rFonts w:ascii="Arial" w:hAnsi="Arial"/>
          <w:szCs w:val="22"/>
          <w:lang w:val="en-CA"/>
        </w:rPr>
        <w:t>Camso</w:t>
      </w:r>
      <w:proofErr w:type="spellEnd"/>
      <w:r w:rsidR="00CD4E78" w:rsidRPr="005865D9">
        <w:rPr>
          <w:rFonts w:ascii="Arial" w:hAnsi="Arial"/>
          <w:szCs w:val="22"/>
          <w:lang w:val="en-CA"/>
        </w:rPr>
        <w:t xml:space="preserve"> has</w:t>
      </w:r>
      <w:r w:rsidR="006D3C83" w:rsidRPr="005865D9">
        <w:rPr>
          <w:rFonts w:ascii="Arial" w:hAnsi="Arial"/>
          <w:szCs w:val="22"/>
          <w:lang w:val="en-CA"/>
        </w:rPr>
        <w:t xml:space="preserve"> expanded the possibilities for end</w:t>
      </w:r>
      <w:r w:rsidR="003C7EA2">
        <w:rPr>
          <w:rFonts w:ascii="Arial" w:hAnsi="Arial"/>
          <w:szCs w:val="22"/>
          <w:lang w:val="en-CA"/>
        </w:rPr>
        <w:t>-</w:t>
      </w:r>
      <w:r w:rsidR="006D3C83" w:rsidRPr="005865D9">
        <w:rPr>
          <w:rFonts w:ascii="Arial" w:hAnsi="Arial"/>
          <w:szCs w:val="22"/>
          <w:lang w:val="en-CA"/>
        </w:rPr>
        <w:t>user</w:t>
      </w:r>
      <w:r w:rsidR="005865D9" w:rsidRPr="005865D9">
        <w:rPr>
          <w:rFonts w:ascii="Arial" w:hAnsi="Arial"/>
          <w:szCs w:val="22"/>
          <w:lang w:val="en-CA"/>
        </w:rPr>
        <w:t>s</w:t>
      </w:r>
      <w:r w:rsidR="006D3C83" w:rsidRPr="005865D9">
        <w:rPr>
          <w:rFonts w:ascii="Arial" w:hAnsi="Arial"/>
          <w:szCs w:val="22"/>
          <w:lang w:val="en-CA"/>
        </w:rPr>
        <w:t xml:space="preserve"> </w:t>
      </w:r>
      <w:r w:rsidR="00F5178A" w:rsidRPr="005865D9">
        <w:rPr>
          <w:rFonts w:ascii="Arial" w:hAnsi="Arial"/>
          <w:szCs w:val="22"/>
          <w:lang w:val="en-CA"/>
        </w:rPr>
        <w:t xml:space="preserve">by providing the most complete range of forklift industrial pneumatic tires from 8’’ to 20’’ </w:t>
      </w:r>
      <w:r w:rsidR="006D3C83" w:rsidRPr="005865D9">
        <w:rPr>
          <w:rFonts w:ascii="Arial" w:hAnsi="Arial"/>
          <w:szCs w:val="22"/>
          <w:lang w:val="en-CA"/>
        </w:rPr>
        <w:t>with</w:t>
      </w:r>
      <w:r w:rsidR="00993EB1">
        <w:rPr>
          <w:rFonts w:ascii="Arial" w:hAnsi="Arial"/>
          <w:szCs w:val="22"/>
          <w:lang w:val="en-CA"/>
        </w:rPr>
        <w:t xml:space="preserve"> more than 40</w:t>
      </w:r>
      <w:r w:rsidR="006D3C83" w:rsidRPr="005865D9">
        <w:rPr>
          <w:rFonts w:ascii="Arial" w:hAnsi="Arial"/>
          <w:szCs w:val="22"/>
          <w:lang w:val="en-CA"/>
        </w:rPr>
        <w:t xml:space="preserve"> combinations of sizes and ply rat</w:t>
      </w:r>
      <w:r w:rsidR="002D26A3">
        <w:rPr>
          <w:rFonts w:ascii="Arial" w:hAnsi="Arial"/>
          <w:szCs w:val="22"/>
          <w:lang w:val="en-CA"/>
        </w:rPr>
        <w:t>ings</w:t>
      </w:r>
      <w:r w:rsidR="00F5178A" w:rsidRPr="005865D9">
        <w:rPr>
          <w:rFonts w:ascii="Arial" w:hAnsi="Arial"/>
          <w:szCs w:val="22"/>
          <w:lang w:val="en-CA"/>
        </w:rPr>
        <w:t xml:space="preserve"> for the </w:t>
      </w:r>
      <w:proofErr w:type="spellStart"/>
      <w:r w:rsidR="00F5178A" w:rsidRPr="005865D9">
        <w:rPr>
          <w:rFonts w:ascii="Arial" w:hAnsi="Arial"/>
          <w:szCs w:val="22"/>
          <w:lang w:val="en-CA"/>
        </w:rPr>
        <w:t>Solideal</w:t>
      </w:r>
      <w:proofErr w:type="spellEnd"/>
      <w:r w:rsidR="00F5178A" w:rsidRPr="005865D9">
        <w:rPr>
          <w:rFonts w:ascii="Arial" w:hAnsi="Arial"/>
          <w:szCs w:val="22"/>
          <w:lang w:val="en-CA"/>
        </w:rPr>
        <w:t xml:space="preserve"> AIR 550</w:t>
      </w:r>
      <w:r w:rsidR="003C7EA2">
        <w:rPr>
          <w:rFonts w:ascii="Arial" w:hAnsi="Arial"/>
          <w:szCs w:val="22"/>
          <w:lang w:val="en-CA"/>
        </w:rPr>
        <w:t>.</w:t>
      </w:r>
      <w:r w:rsidR="00993EB1">
        <w:rPr>
          <w:rFonts w:ascii="Arial" w:hAnsi="Arial"/>
          <w:szCs w:val="22"/>
          <w:lang w:val="en-CA"/>
        </w:rPr>
        <w:t xml:space="preserve"> </w:t>
      </w:r>
      <w:r w:rsidR="003C7EA2">
        <w:rPr>
          <w:rFonts w:ascii="Arial" w:hAnsi="Arial"/>
          <w:szCs w:val="22"/>
          <w:lang w:val="en-CA"/>
        </w:rPr>
        <w:t>A</w:t>
      </w:r>
      <w:r w:rsidR="00993EB1">
        <w:rPr>
          <w:rFonts w:ascii="Arial" w:hAnsi="Arial"/>
          <w:szCs w:val="22"/>
          <w:lang w:val="en-CA"/>
        </w:rPr>
        <w:t xml:space="preserve"> non-marking option</w:t>
      </w:r>
      <w:r w:rsidR="003C7EA2">
        <w:rPr>
          <w:rFonts w:ascii="Arial" w:hAnsi="Arial"/>
          <w:szCs w:val="22"/>
          <w:lang w:val="en-CA"/>
        </w:rPr>
        <w:t xml:space="preserve"> is also available</w:t>
      </w:r>
      <w:r w:rsidR="008E3B3A" w:rsidRPr="005865D9">
        <w:rPr>
          <w:rFonts w:ascii="Arial" w:hAnsi="Arial"/>
          <w:szCs w:val="22"/>
          <w:lang w:val="en-CA"/>
        </w:rPr>
        <w:t>.</w:t>
      </w:r>
      <w:r w:rsidR="004608EF" w:rsidRPr="005865D9">
        <w:rPr>
          <w:rFonts w:ascii="Arial" w:hAnsi="Arial"/>
          <w:szCs w:val="22"/>
          <w:lang w:val="en-CA"/>
        </w:rPr>
        <w:t xml:space="preserve"> </w:t>
      </w:r>
    </w:p>
    <w:p w14:paraId="418FDE0C" w14:textId="77777777" w:rsidR="004608EF" w:rsidRPr="005865D9" w:rsidRDefault="004608EF" w:rsidP="00744EAA">
      <w:pPr>
        <w:pStyle w:val="BodyText"/>
        <w:spacing w:before="0" w:after="0"/>
        <w:rPr>
          <w:rFonts w:ascii="Arial" w:hAnsi="Arial"/>
          <w:szCs w:val="22"/>
          <w:lang w:val="en-CA"/>
        </w:rPr>
      </w:pPr>
    </w:p>
    <w:p w14:paraId="47464FA5" w14:textId="205698CB" w:rsidR="004608EF" w:rsidRPr="005865D9" w:rsidRDefault="0034626D" w:rsidP="00744EAA">
      <w:pPr>
        <w:pStyle w:val="BodyText"/>
        <w:spacing w:before="0" w:after="0"/>
        <w:rPr>
          <w:rFonts w:ascii="Arial" w:hAnsi="Arial"/>
          <w:szCs w:val="22"/>
          <w:lang w:val="en-CA"/>
        </w:rPr>
      </w:pPr>
      <w:r w:rsidRPr="005865D9">
        <w:rPr>
          <w:rFonts w:ascii="Arial" w:hAnsi="Arial"/>
          <w:szCs w:val="22"/>
          <w:lang w:val="en-CA"/>
        </w:rPr>
        <w:t xml:space="preserve">For more information on the new </w:t>
      </w:r>
      <w:proofErr w:type="spellStart"/>
      <w:r w:rsidR="0070521D">
        <w:rPr>
          <w:rFonts w:ascii="Arial" w:hAnsi="Arial"/>
          <w:szCs w:val="22"/>
          <w:lang w:val="en-CA"/>
        </w:rPr>
        <w:t>Solideal</w:t>
      </w:r>
      <w:proofErr w:type="spellEnd"/>
      <w:r w:rsidR="0070521D">
        <w:rPr>
          <w:rFonts w:ascii="Arial" w:hAnsi="Arial"/>
          <w:szCs w:val="22"/>
          <w:lang w:val="en-CA"/>
        </w:rPr>
        <w:t xml:space="preserve"> </w:t>
      </w:r>
      <w:r w:rsidRPr="005865D9">
        <w:rPr>
          <w:rFonts w:ascii="Arial" w:hAnsi="Arial"/>
          <w:szCs w:val="22"/>
          <w:lang w:val="en-CA"/>
        </w:rPr>
        <w:t xml:space="preserve">AIR </w:t>
      </w:r>
      <w:r w:rsidR="009762CE" w:rsidRPr="005865D9">
        <w:rPr>
          <w:rFonts w:ascii="Arial" w:hAnsi="Arial"/>
          <w:szCs w:val="22"/>
          <w:lang w:val="en-CA"/>
        </w:rPr>
        <w:t>tire</w:t>
      </w:r>
      <w:r w:rsidR="0070521D">
        <w:rPr>
          <w:rFonts w:ascii="Arial" w:hAnsi="Arial"/>
          <w:szCs w:val="22"/>
          <w:lang w:val="en-CA"/>
        </w:rPr>
        <w:t>s</w:t>
      </w:r>
      <w:r w:rsidR="009762CE" w:rsidRPr="005865D9">
        <w:rPr>
          <w:rFonts w:ascii="Arial" w:hAnsi="Arial"/>
          <w:szCs w:val="22"/>
          <w:lang w:val="en-CA"/>
        </w:rPr>
        <w:t xml:space="preserve">, </w:t>
      </w:r>
      <w:r w:rsidR="00042BBE" w:rsidRPr="005865D9">
        <w:rPr>
          <w:rFonts w:ascii="Arial" w:hAnsi="Arial"/>
          <w:szCs w:val="22"/>
          <w:lang w:val="en-CA"/>
        </w:rPr>
        <w:t xml:space="preserve">visit </w:t>
      </w:r>
      <w:hyperlink r:id="rId9" w:history="1">
        <w:r w:rsidR="00F5178A" w:rsidRPr="005865D9">
          <w:rPr>
            <w:rStyle w:val="Hyperlink"/>
            <w:rFonts w:ascii="Arial" w:hAnsi="Arial"/>
            <w:szCs w:val="22"/>
            <w:lang w:val="en-CA"/>
          </w:rPr>
          <w:t>air.camso.co</w:t>
        </w:r>
      </w:hyperlink>
    </w:p>
    <w:p w14:paraId="5BFC0EE3" w14:textId="3B072FA6" w:rsidR="00160F11" w:rsidRPr="005865D9" w:rsidRDefault="00160F11" w:rsidP="00160F11">
      <w:pPr>
        <w:pStyle w:val="BodyText"/>
        <w:spacing w:before="0" w:after="0"/>
        <w:rPr>
          <w:rFonts w:ascii="Arial" w:hAnsi="Arial"/>
          <w:szCs w:val="22"/>
          <w:lang w:val="en-CA"/>
        </w:rPr>
      </w:pPr>
    </w:p>
    <w:p w14:paraId="6FD3F9FF" w14:textId="77777777" w:rsidR="00160F11" w:rsidRPr="005865D9" w:rsidRDefault="00160F11" w:rsidP="00160F11">
      <w:pPr>
        <w:pStyle w:val="BodyText"/>
        <w:spacing w:before="0" w:after="0"/>
        <w:rPr>
          <w:rFonts w:ascii="Arial" w:hAnsi="Arial"/>
          <w:szCs w:val="22"/>
          <w:lang w:val="en-CA"/>
        </w:rPr>
      </w:pPr>
    </w:p>
    <w:p w14:paraId="322A9C2E" w14:textId="77777777" w:rsidR="00160F11" w:rsidRPr="000E01D3" w:rsidRDefault="00160F11" w:rsidP="00160F11">
      <w:pPr>
        <w:spacing w:before="0" w:after="0"/>
        <w:rPr>
          <w:rFonts w:ascii="Arial" w:hAnsi="Arial" w:cs="Arial"/>
          <w:b/>
          <w:szCs w:val="22"/>
          <w:lang w:val="en-CA"/>
        </w:rPr>
      </w:pPr>
      <w:r w:rsidRPr="000E01D3">
        <w:rPr>
          <w:rFonts w:ascii="Arial" w:hAnsi="Arial" w:cs="Arial"/>
          <w:b/>
          <w:szCs w:val="22"/>
          <w:lang w:val="en-CA"/>
        </w:rPr>
        <w:t xml:space="preserve">About </w:t>
      </w:r>
      <w:proofErr w:type="spellStart"/>
      <w:r w:rsidRPr="000E01D3">
        <w:rPr>
          <w:rFonts w:ascii="Arial" w:hAnsi="Arial" w:cs="Arial"/>
          <w:b/>
          <w:szCs w:val="22"/>
          <w:lang w:val="en-CA"/>
        </w:rPr>
        <w:t>Camso</w:t>
      </w:r>
      <w:proofErr w:type="spellEnd"/>
      <w:r w:rsidRPr="000E01D3">
        <w:rPr>
          <w:rFonts w:ascii="Arial" w:hAnsi="Arial" w:cs="Arial"/>
          <w:b/>
          <w:szCs w:val="22"/>
          <w:lang w:val="en-CA"/>
        </w:rPr>
        <w:t xml:space="preserve">, formerly </w:t>
      </w:r>
      <w:proofErr w:type="spellStart"/>
      <w:r w:rsidRPr="000E01D3">
        <w:rPr>
          <w:rFonts w:ascii="Arial" w:hAnsi="Arial" w:cs="Arial"/>
          <w:b/>
          <w:szCs w:val="22"/>
          <w:lang w:val="en-CA"/>
        </w:rPr>
        <w:t>Camoplast</w:t>
      </w:r>
      <w:proofErr w:type="spellEnd"/>
      <w:r w:rsidRPr="000E01D3">
        <w:rPr>
          <w:rFonts w:ascii="Arial" w:hAnsi="Arial" w:cs="Arial"/>
          <w:b/>
          <w:szCs w:val="22"/>
          <w:lang w:val="en-CA"/>
        </w:rPr>
        <w:t xml:space="preserve"> </w:t>
      </w:r>
      <w:proofErr w:type="spellStart"/>
      <w:r w:rsidRPr="000E01D3">
        <w:rPr>
          <w:rFonts w:ascii="Arial" w:hAnsi="Arial" w:cs="Arial"/>
          <w:b/>
          <w:szCs w:val="22"/>
          <w:lang w:val="en-CA"/>
        </w:rPr>
        <w:t>Solideal</w:t>
      </w:r>
      <w:proofErr w:type="spellEnd"/>
    </w:p>
    <w:p w14:paraId="27B663F5" w14:textId="77777777" w:rsidR="00160F11" w:rsidRPr="000E01D3" w:rsidRDefault="00160F11" w:rsidP="00160F11">
      <w:pPr>
        <w:spacing w:before="0" w:after="0"/>
        <w:rPr>
          <w:rFonts w:ascii="Arial" w:hAnsi="Arial" w:cs="Arial"/>
          <w:szCs w:val="22"/>
          <w:lang w:val="en-CA"/>
        </w:rPr>
      </w:pPr>
      <w:proofErr w:type="spellStart"/>
      <w:r w:rsidRPr="000E01D3">
        <w:rPr>
          <w:rFonts w:ascii="Arial" w:hAnsi="Arial" w:cs="Arial"/>
          <w:szCs w:val="22"/>
          <w:lang w:val="en-CA"/>
        </w:rPr>
        <w:t>Camso</w:t>
      </w:r>
      <w:proofErr w:type="spellEnd"/>
      <w:r w:rsidRPr="000E01D3">
        <w:rPr>
          <w:rFonts w:ascii="Arial" w:hAnsi="Arial" w:cs="Arial"/>
          <w:szCs w:val="22"/>
          <w:lang w:val="en-CA"/>
        </w:rPr>
        <w:t xml:space="preserve">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that place 100% of their effort on 11% of the global tire and track market—the off-the-road market. It operates advanced R&amp;D centres and manufacturing plants in North and South America, Europe and Asia. </w:t>
      </w:r>
      <w:proofErr w:type="spellStart"/>
      <w:r w:rsidRPr="000E01D3">
        <w:rPr>
          <w:rFonts w:ascii="Arial" w:hAnsi="Arial" w:cs="Arial"/>
          <w:szCs w:val="22"/>
          <w:lang w:val="en-CA"/>
        </w:rPr>
        <w:t>Camso</w:t>
      </w:r>
      <w:proofErr w:type="spellEnd"/>
      <w:r w:rsidRPr="000E01D3">
        <w:rPr>
          <w:rFonts w:ascii="Arial" w:hAnsi="Arial" w:cs="Arial"/>
          <w:szCs w:val="22"/>
          <w:lang w:val="en-CA"/>
        </w:rPr>
        <w:t xml:space="preserve"> supplies its products to leading original equipment manufacturers (OEM) under the names </w:t>
      </w:r>
      <w:proofErr w:type="spellStart"/>
      <w:r w:rsidRPr="000E01D3">
        <w:rPr>
          <w:rFonts w:ascii="Arial" w:hAnsi="Arial" w:cs="Arial"/>
          <w:szCs w:val="22"/>
          <w:lang w:val="en-CA"/>
        </w:rPr>
        <w:t>Camso</w:t>
      </w:r>
      <w:proofErr w:type="spellEnd"/>
      <w:r w:rsidRPr="000E01D3">
        <w:rPr>
          <w:rFonts w:ascii="Arial" w:hAnsi="Arial" w:cs="Arial"/>
          <w:szCs w:val="22"/>
          <w:lang w:val="en-CA"/>
        </w:rPr>
        <w:t xml:space="preserve"> and </w:t>
      </w:r>
      <w:proofErr w:type="spellStart"/>
      <w:r w:rsidRPr="000E01D3">
        <w:rPr>
          <w:rFonts w:ascii="Arial" w:hAnsi="Arial" w:cs="Arial"/>
          <w:szCs w:val="22"/>
          <w:lang w:val="en-CA"/>
        </w:rPr>
        <w:t>Solideal</w:t>
      </w:r>
      <w:proofErr w:type="spellEnd"/>
      <w:r w:rsidRPr="000E01D3">
        <w:rPr>
          <w:rFonts w:ascii="Arial" w:hAnsi="Arial" w:cs="Arial"/>
          <w:szCs w:val="22"/>
          <w:lang w:val="en-CA"/>
        </w:rPr>
        <w:t xml:space="preserve"> and distributes its products in the replacement market through its global distribution network.</w:t>
      </w:r>
    </w:p>
    <w:p w14:paraId="1B258047" w14:textId="77777777" w:rsidR="00160F11" w:rsidRPr="000E01D3" w:rsidRDefault="00160F11" w:rsidP="00160F11">
      <w:pPr>
        <w:spacing w:before="40" w:after="60"/>
        <w:rPr>
          <w:rFonts w:ascii="Arial" w:hAnsi="Arial" w:cs="Arial"/>
          <w:szCs w:val="22"/>
          <w:lang w:val="en-CA"/>
        </w:rPr>
      </w:pPr>
    </w:p>
    <w:p w14:paraId="08B6E835" w14:textId="77777777" w:rsidR="00160F11" w:rsidRPr="000E01D3" w:rsidRDefault="00160F11" w:rsidP="00160F11">
      <w:pPr>
        <w:jc w:val="center"/>
        <w:rPr>
          <w:rFonts w:ascii="Arial" w:hAnsi="Arial" w:cs="Arial"/>
          <w:b/>
          <w:szCs w:val="22"/>
          <w:lang w:val="en-CA"/>
        </w:rPr>
      </w:pPr>
      <w:r w:rsidRPr="000E01D3">
        <w:rPr>
          <w:rFonts w:ascii="Arial" w:hAnsi="Arial" w:cs="Arial"/>
          <w:b/>
          <w:szCs w:val="22"/>
          <w:lang w:val="en-CA"/>
        </w:rPr>
        <w:t>-30-</w:t>
      </w:r>
    </w:p>
    <w:p w14:paraId="6BF6E682" w14:textId="77777777" w:rsidR="00160F11" w:rsidRPr="000E01D3" w:rsidRDefault="00160F11" w:rsidP="00160F11">
      <w:pPr>
        <w:spacing w:before="0" w:after="0"/>
        <w:rPr>
          <w:rFonts w:ascii="Arial" w:hAnsi="Arial" w:cs="Arial"/>
          <w:szCs w:val="22"/>
          <w:lang w:val="en-CA"/>
        </w:rPr>
      </w:pPr>
    </w:p>
    <w:p w14:paraId="79F5FE56" w14:textId="77777777" w:rsidR="00160F11" w:rsidRPr="000E01D3" w:rsidRDefault="00160F11" w:rsidP="00160F11">
      <w:pPr>
        <w:spacing w:before="0" w:after="0"/>
        <w:rPr>
          <w:rFonts w:ascii="Arial" w:hAnsi="Arial" w:cs="Arial"/>
          <w:b/>
          <w:szCs w:val="22"/>
          <w:lang w:val="en-CA"/>
        </w:rPr>
      </w:pPr>
      <w:r w:rsidRPr="000E01D3">
        <w:rPr>
          <w:rFonts w:ascii="Arial" w:hAnsi="Arial" w:cs="Arial"/>
          <w:b/>
          <w:szCs w:val="22"/>
          <w:lang w:val="en-CA"/>
        </w:rPr>
        <w:t>For Product Information:</w:t>
      </w:r>
    </w:p>
    <w:p w14:paraId="6C776692" w14:textId="673D89AD" w:rsidR="002F4E4F" w:rsidRPr="003D03FD" w:rsidRDefault="002F4E4F" w:rsidP="002F4E4F">
      <w:pPr>
        <w:spacing w:before="0" w:after="0"/>
        <w:rPr>
          <w:rFonts w:ascii="Arial" w:hAnsi="Arial" w:cs="Arial"/>
          <w:bCs/>
          <w:szCs w:val="22"/>
        </w:rPr>
      </w:pPr>
      <w:r w:rsidRPr="002F4E4F">
        <w:rPr>
          <w:rFonts w:ascii="Arial" w:hAnsi="Arial" w:cs="Arial"/>
          <w:bCs/>
          <w:szCs w:val="22"/>
          <w:lang w:val="en-CA"/>
        </w:rPr>
        <w:t>Thierry Miche,</w:t>
      </w:r>
      <w:r w:rsidRPr="002F4E4F">
        <w:rPr>
          <w:rFonts w:ascii="Arial" w:hAnsi="Arial" w:cs="Arial"/>
          <w:bCs/>
          <w:szCs w:val="22"/>
        </w:rPr>
        <w:t xml:space="preserve"> Product Line Executive Director – Material Handling</w:t>
      </w:r>
    </w:p>
    <w:p w14:paraId="2B57D25F" w14:textId="4E47ED9E" w:rsidR="00160F11" w:rsidRPr="003D03FD" w:rsidRDefault="00160F11" w:rsidP="00160F11">
      <w:pPr>
        <w:spacing w:before="0" w:after="0"/>
        <w:rPr>
          <w:rFonts w:ascii="Arial" w:hAnsi="Arial" w:cs="Arial"/>
          <w:bCs/>
          <w:szCs w:val="22"/>
          <w:lang w:val="nl-BE"/>
        </w:rPr>
      </w:pPr>
      <w:r w:rsidRPr="003D03FD">
        <w:rPr>
          <w:rFonts w:ascii="Arial" w:hAnsi="Arial" w:cs="Arial"/>
          <w:szCs w:val="22"/>
          <w:lang w:val="nl-BE"/>
        </w:rPr>
        <w:t>Eddastraat 40/3 - 9042 Gent - Belgium</w:t>
      </w:r>
    </w:p>
    <w:p w14:paraId="632E4693" w14:textId="74FA094B" w:rsidR="00160F11" w:rsidRPr="003D03FD" w:rsidRDefault="00160F11" w:rsidP="00160F11">
      <w:pPr>
        <w:spacing w:before="0" w:after="0"/>
        <w:rPr>
          <w:rFonts w:ascii="Arial" w:hAnsi="Arial" w:cs="Arial"/>
          <w:szCs w:val="22"/>
          <w:lang w:val="nl-BE"/>
        </w:rPr>
      </w:pPr>
      <w:r w:rsidRPr="003D03FD">
        <w:rPr>
          <w:rFonts w:ascii="Arial" w:hAnsi="Arial" w:cs="Arial"/>
          <w:szCs w:val="22"/>
          <w:lang w:val="nl-BE"/>
        </w:rPr>
        <w:t xml:space="preserve">Tel: </w:t>
      </w:r>
      <w:r w:rsidR="002F4E4F" w:rsidRPr="003D03FD">
        <w:rPr>
          <w:rFonts w:ascii="Arial" w:hAnsi="Arial" w:cs="Arial"/>
          <w:szCs w:val="22"/>
          <w:lang w:val="nl-BE"/>
        </w:rPr>
        <w:t>+32 (0) 9 259 10 33</w:t>
      </w:r>
    </w:p>
    <w:p w14:paraId="01565ADC" w14:textId="40567EA0" w:rsidR="00160F11" w:rsidRPr="003D03FD" w:rsidRDefault="00EB4DE0" w:rsidP="00160F11">
      <w:pPr>
        <w:spacing w:before="0" w:after="0"/>
        <w:rPr>
          <w:rFonts w:ascii="Times New Roman" w:hAnsi="Times New Roman"/>
          <w:sz w:val="24"/>
          <w:lang w:val="nl-BE" w:eastAsia="fr-FR"/>
        </w:rPr>
      </w:pPr>
      <w:hyperlink r:id="rId10" w:history="1">
        <w:r w:rsidR="002F4E4F" w:rsidRPr="003D03FD">
          <w:rPr>
            <w:rStyle w:val="Hyperlink"/>
            <w:rFonts w:ascii="Arial" w:hAnsi="Arial" w:cs="Arial"/>
            <w:color w:val="800080"/>
            <w:sz w:val="20"/>
            <w:lang w:val="nl-BE"/>
          </w:rPr>
          <w:t>thierry.miche@camso.co</w:t>
        </w:r>
      </w:hyperlink>
      <w:r w:rsidR="002F4E4F" w:rsidRPr="003D03FD">
        <w:rPr>
          <w:rFonts w:ascii="Arial" w:hAnsi="Arial" w:cs="Arial"/>
          <w:color w:val="000000"/>
          <w:sz w:val="20"/>
          <w:lang w:val="nl-BE"/>
        </w:rPr>
        <w:t xml:space="preserve"> </w:t>
      </w:r>
    </w:p>
    <w:p w14:paraId="68E85B26" w14:textId="77777777" w:rsidR="00160F11" w:rsidRPr="000E01D3" w:rsidRDefault="00EB4DE0" w:rsidP="00160F11">
      <w:pPr>
        <w:spacing w:before="0" w:after="0"/>
        <w:rPr>
          <w:rFonts w:ascii="Arial" w:hAnsi="Arial" w:cs="Arial"/>
          <w:bCs/>
          <w:color w:val="0070C0"/>
          <w:szCs w:val="22"/>
          <w:lang w:val="en-CA"/>
        </w:rPr>
      </w:pPr>
      <w:hyperlink r:id="rId11" w:history="1">
        <w:r w:rsidR="00160F11" w:rsidRPr="000E01D3">
          <w:rPr>
            <w:rFonts w:ascii="Arial" w:hAnsi="Arial" w:cs="Arial"/>
            <w:bCs/>
            <w:color w:val="0070C0"/>
            <w:szCs w:val="22"/>
            <w:u w:val="single"/>
            <w:lang w:val="en-CA"/>
          </w:rPr>
          <w:t>camso.co</w:t>
        </w:r>
      </w:hyperlink>
    </w:p>
    <w:p w14:paraId="0213D2B5" w14:textId="3ED799D9" w:rsidR="00160F11" w:rsidRPr="000E01D3" w:rsidRDefault="00160F11" w:rsidP="00160F11">
      <w:pPr>
        <w:spacing w:before="0" w:after="0"/>
        <w:rPr>
          <w:rFonts w:ascii="Arial" w:hAnsi="Arial" w:cs="Arial"/>
          <w:szCs w:val="22"/>
          <w:lang w:val="en-CA"/>
        </w:rPr>
      </w:pPr>
    </w:p>
    <w:p w14:paraId="4D8724B9" w14:textId="77777777" w:rsidR="00160F11" w:rsidRPr="000E01D3" w:rsidRDefault="00160F11" w:rsidP="00160F11">
      <w:pPr>
        <w:spacing w:before="0" w:after="0"/>
        <w:rPr>
          <w:rFonts w:ascii="Arial" w:hAnsi="Arial" w:cs="Arial"/>
          <w:szCs w:val="22"/>
          <w:lang w:val="en-CA"/>
        </w:rPr>
      </w:pPr>
    </w:p>
    <w:p w14:paraId="5498A52D" w14:textId="77777777" w:rsidR="00160F11" w:rsidRPr="000E01D3" w:rsidRDefault="00160F11" w:rsidP="00160F11">
      <w:pPr>
        <w:spacing w:before="0" w:after="0"/>
        <w:rPr>
          <w:rFonts w:ascii="Arial" w:hAnsi="Arial" w:cs="Arial"/>
          <w:bCs/>
          <w:szCs w:val="22"/>
          <w:lang w:val="en-CA"/>
        </w:rPr>
      </w:pPr>
      <w:r w:rsidRPr="000E01D3">
        <w:rPr>
          <w:rFonts w:ascii="Arial" w:hAnsi="Arial" w:cs="Arial"/>
          <w:b/>
          <w:bCs/>
          <w:szCs w:val="22"/>
          <w:lang w:val="en-CA"/>
        </w:rPr>
        <w:t>For Company Information:</w:t>
      </w:r>
    </w:p>
    <w:p w14:paraId="1E0E77B9" w14:textId="77777777" w:rsidR="00C801AB" w:rsidRPr="002C4227" w:rsidRDefault="00C801AB" w:rsidP="00C801AB">
      <w:pPr>
        <w:spacing w:before="0" w:after="0"/>
        <w:rPr>
          <w:rFonts w:ascii="Arial" w:hAnsi="Arial" w:cs="Arial"/>
          <w:bCs/>
          <w:color w:val="0D0D0D"/>
          <w:szCs w:val="22"/>
        </w:rPr>
      </w:pPr>
      <w:r w:rsidRPr="008929E4">
        <w:rPr>
          <w:rFonts w:ascii="Arial" w:hAnsi="Arial" w:cs="Arial"/>
          <w:bCs/>
          <w:szCs w:val="22"/>
        </w:rPr>
        <w:t xml:space="preserve">Derek </w:t>
      </w:r>
      <w:proofErr w:type="spellStart"/>
      <w:r w:rsidRPr="008929E4">
        <w:rPr>
          <w:rFonts w:ascii="Arial" w:hAnsi="Arial" w:cs="Arial"/>
          <w:bCs/>
          <w:szCs w:val="22"/>
        </w:rPr>
        <w:t>Bradeen</w:t>
      </w:r>
      <w:proofErr w:type="spellEnd"/>
      <w:r w:rsidRPr="008929E4">
        <w:rPr>
          <w:rFonts w:ascii="Arial" w:hAnsi="Arial" w:cs="Arial"/>
          <w:bCs/>
          <w:szCs w:val="22"/>
        </w:rPr>
        <w:t xml:space="preserve">, </w:t>
      </w:r>
      <w:r w:rsidRPr="002C4227">
        <w:rPr>
          <w:rFonts w:ascii="Arial" w:hAnsi="Arial" w:cs="Arial"/>
          <w:bCs/>
          <w:color w:val="0D0D0D"/>
          <w:szCs w:val="22"/>
        </w:rPr>
        <w:t>Brand, Communications and Global Marketing Executive Directo</w:t>
      </w:r>
      <w:r>
        <w:rPr>
          <w:rFonts w:ascii="Arial" w:hAnsi="Arial" w:cs="Arial"/>
          <w:bCs/>
          <w:color w:val="0D0D0D"/>
          <w:szCs w:val="22"/>
        </w:rPr>
        <w:t>r</w:t>
      </w:r>
    </w:p>
    <w:p w14:paraId="1189B254" w14:textId="2F3B9B34" w:rsidR="00160F11" w:rsidRPr="000E01D3" w:rsidRDefault="00C801AB" w:rsidP="00160F11">
      <w:pPr>
        <w:spacing w:before="0" w:after="0"/>
        <w:rPr>
          <w:rFonts w:ascii="Arial" w:hAnsi="Arial" w:cs="Arial"/>
          <w:bCs/>
          <w:color w:val="0070C0"/>
          <w:szCs w:val="22"/>
          <w:lang w:val="en-CA"/>
        </w:rPr>
      </w:pPr>
      <w:r w:rsidRPr="008929E4">
        <w:rPr>
          <w:rFonts w:ascii="Arial" w:hAnsi="Arial" w:cs="Arial"/>
          <w:bCs/>
          <w:szCs w:val="22"/>
        </w:rPr>
        <w:t xml:space="preserve">2633 </w:t>
      </w:r>
      <w:r>
        <w:rPr>
          <w:rFonts w:ascii="Arial" w:hAnsi="Arial" w:cs="Arial"/>
          <w:bCs/>
          <w:szCs w:val="22"/>
        </w:rPr>
        <w:t>Macpherson Street</w:t>
      </w:r>
      <w:r>
        <w:rPr>
          <w:rFonts w:ascii="Arial" w:hAnsi="Arial" w:cs="Arial"/>
          <w:bCs/>
          <w:szCs w:val="22"/>
        </w:rPr>
        <w:br/>
        <w:t xml:space="preserve">Magog (Québec) </w:t>
      </w:r>
      <w:r w:rsidRPr="008929E4">
        <w:rPr>
          <w:rFonts w:ascii="Arial" w:hAnsi="Arial" w:cs="Arial"/>
          <w:bCs/>
          <w:szCs w:val="22"/>
        </w:rPr>
        <w:t>J1X 0E6 CANADA</w:t>
      </w:r>
      <w:r w:rsidRPr="008929E4">
        <w:rPr>
          <w:rFonts w:ascii="Arial" w:hAnsi="Arial" w:cs="Arial"/>
          <w:bCs/>
          <w:szCs w:val="22"/>
        </w:rPr>
        <w:br/>
        <w:t>Tel.: +1 819-869-8019</w:t>
      </w:r>
      <w:r w:rsidR="00160F11" w:rsidRPr="000E01D3">
        <w:rPr>
          <w:rFonts w:ascii="Arial" w:hAnsi="Arial" w:cs="Arial"/>
          <w:bCs/>
          <w:szCs w:val="22"/>
          <w:lang w:val="en-CA"/>
        </w:rPr>
        <w:br/>
      </w:r>
      <w:hyperlink r:id="rId12" w:history="1">
        <w:r w:rsidR="00160F11" w:rsidRPr="000E01D3">
          <w:rPr>
            <w:rFonts w:ascii="Arial" w:hAnsi="Arial" w:cs="Arial"/>
            <w:bCs/>
            <w:color w:val="0070C0"/>
            <w:szCs w:val="22"/>
            <w:u w:val="single"/>
            <w:lang w:val="en-CA"/>
          </w:rPr>
          <w:t>derek.bradeen@camso.co</w:t>
        </w:r>
      </w:hyperlink>
    </w:p>
    <w:p w14:paraId="6A8B0646" w14:textId="77777777" w:rsidR="00160F11" w:rsidRPr="000E01D3" w:rsidRDefault="00EB4DE0" w:rsidP="00160F11">
      <w:pPr>
        <w:spacing w:before="0" w:after="0"/>
        <w:rPr>
          <w:rFonts w:ascii="Arial" w:hAnsi="Arial" w:cs="Arial"/>
          <w:bCs/>
          <w:color w:val="0070C0"/>
          <w:szCs w:val="22"/>
          <w:lang w:val="en-CA"/>
        </w:rPr>
      </w:pPr>
      <w:hyperlink r:id="rId13" w:history="1">
        <w:r w:rsidR="00160F11" w:rsidRPr="000E01D3">
          <w:rPr>
            <w:rFonts w:ascii="Arial" w:hAnsi="Arial" w:cs="Arial"/>
            <w:bCs/>
            <w:color w:val="0070C0"/>
            <w:szCs w:val="22"/>
            <w:u w:val="single"/>
            <w:lang w:val="en-CA"/>
          </w:rPr>
          <w:t>camso.co</w:t>
        </w:r>
      </w:hyperlink>
    </w:p>
    <w:p w14:paraId="727C8963" w14:textId="77777777" w:rsidR="00160F11" w:rsidRPr="000E01D3" w:rsidRDefault="00160F11" w:rsidP="00160F11">
      <w:pPr>
        <w:spacing w:before="0" w:after="0"/>
        <w:rPr>
          <w:rFonts w:ascii="Arial" w:hAnsi="Arial" w:cs="Arial"/>
          <w:szCs w:val="22"/>
          <w:lang w:val="en-CA"/>
        </w:rPr>
      </w:pPr>
    </w:p>
    <w:p w14:paraId="2EAF92A0" w14:textId="77777777" w:rsidR="00160F11" w:rsidRPr="000E01D3" w:rsidRDefault="00160F11" w:rsidP="00160F11">
      <w:pPr>
        <w:spacing w:before="0" w:after="0"/>
        <w:rPr>
          <w:rFonts w:ascii="Arial" w:hAnsi="Arial" w:cs="Arial"/>
          <w:szCs w:val="22"/>
          <w:lang w:val="en-CA"/>
        </w:rPr>
      </w:pPr>
    </w:p>
    <w:p w14:paraId="438BD0D1" w14:textId="77777777" w:rsidR="002C2630" w:rsidRPr="000E01D3" w:rsidRDefault="00EB4DE0">
      <w:pPr>
        <w:rPr>
          <w:lang w:val="en-CA"/>
        </w:rPr>
      </w:pPr>
    </w:p>
    <w:sectPr w:rsidR="002C2630" w:rsidRPr="000E01D3" w:rsidSect="00FF0DA5">
      <w:headerReference w:type="default" r:id="rId14"/>
      <w:footerReference w:type="default" r:id="rId15"/>
      <w:footerReference w:type="first" r:id="rId16"/>
      <w:pgSz w:w="12240" w:h="15840" w:code="1"/>
      <w:pgMar w:top="900" w:right="1440" w:bottom="851" w:left="1440" w:header="869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9010E" w14:textId="77777777" w:rsidR="00E15235" w:rsidRDefault="00E15235">
      <w:pPr>
        <w:spacing w:before="0" w:after="0"/>
      </w:pPr>
      <w:r>
        <w:separator/>
      </w:r>
    </w:p>
  </w:endnote>
  <w:endnote w:type="continuationSeparator" w:id="0">
    <w:p w14:paraId="0C6498CF" w14:textId="77777777" w:rsidR="00E15235" w:rsidRDefault="00E152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23A9" w14:textId="77777777" w:rsidR="003545C0" w:rsidRPr="00B05503" w:rsidRDefault="00EB4DE0" w:rsidP="003545C0">
    <w:pPr>
      <w:pStyle w:val="Footer"/>
      <w:tabs>
        <w:tab w:val="right" w:pos="9180"/>
      </w:tabs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3FFA" w14:textId="77777777" w:rsidR="003545C0" w:rsidRDefault="000E01D3" w:rsidP="003545C0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4622" w14:textId="77777777" w:rsidR="00E15235" w:rsidRDefault="00E15235">
      <w:pPr>
        <w:spacing w:before="0" w:after="0"/>
      </w:pPr>
      <w:r>
        <w:separator/>
      </w:r>
    </w:p>
  </w:footnote>
  <w:footnote w:type="continuationSeparator" w:id="0">
    <w:p w14:paraId="300F730F" w14:textId="77777777" w:rsidR="00E15235" w:rsidRDefault="00E152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2311" w14:textId="77777777" w:rsidR="00FF0DA5" w:rsidRDefault="000E01D3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43E3E889" wp14:editId="195CAF3B">
          <wp:simplePos x="0" y="0"/>
          <wp:positionH relativeFrom="page">
            <wp:posOffset>6531</wp:posOffset>
          </wp:positionH>
          <wp:positionV relativeFrom="page">
            <wp:posOffset>6531</wp:posOffset>
          </wp:positionV>
          <wp:extent cx="7820025" cy="1367609"/>
          <wp:effectExtent l="0" t="0" r="3175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4703"/>
                  <a:stretch/>
                </pic:blipFill>
                <pic:spPr bwMode="auto">
                  <a:xfrm>
                    <a:off x="0" y="0"/>
                    <a:ext cx="7827816" cy="1368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5E4E"/>
    <w:multiLevelType w:val="hybridMultilevel"/>
    <w:tmpl w:val="5934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8AD"/>
    <w:multiLevelType w:val="hybridMultilevel"/>
    <w:tmpl w:val="B568F136"/>
    <w:lvl w:ilvl="0" w:tplc="4A088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0C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4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C4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66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6C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C2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01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0E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F27EB9"/>
    <w:multiLevelType w:val="hybridMultilevel"/>
    <w:tmpl w:val="C4E66504"/>
    <w:lvl w:ilvl="0" w:tplc="BD0E4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0D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4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26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2A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4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E6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45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6D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11"/>
    <w:rsid w:val="0001461A"/>
    <w:rsid w:val="00042BBE"/>
    <w:rsid w:val="00072BCB"/>
    <w:rsid w:val="00085150"/>
    <w:rsid w:val="000E01D3"/>
    <w:rsid w:val="00140EBD"/>
    <w:rsid w:val="00160F11"/>
    <w:rsid w:val="00183B55"/>
    <w:rsid w:val="00196E02"/>
    <w:rsid w:val="00217C4D"/>
    <w:rsid w:val="002860FF"/>
    <w:rsid w:val="002D26A3"/>
    <w:rsid w:val="002D665F"/>
    <w:rsid w:val="002E06B6"/>
    <w:rsid w:val="002F4E4F"/>
    <w:rsid w:val="00300C3A"/>
    <w:rsid w:val="0034626D"/>
    <w:rsid w:val="00350FA8"/>
    <w:rsid w:val="00393171"/>
    <w:rsid w:val="003A0E1D"/>
    <w:rsid w:val="003C7EA2"/>
    <w:rsid w:val="003D03FD"/>
    <w:rsid w:val="004327D2"/>
    <w:rsid w:val="0044463C"/>
    <w:rsid w:val="00450EE1"/>
    <w:rsid w:val="004608EF"/>
    <w:rsid w:val="00482DC7"/>
    <w:rsid w:val="004A3399"/>
    <w:rsid w:val="004B1EDC"/>
    <w:rsid w:val="004F39A5"/>
    <w:rsid w:val="00537A42"/>
    <w:rsid w:val="005865D9"/>
    <w:rsid w:val="005C1440"/>
    <w:rsid w:val="006317A9"/>
    <w:rsid w:val="00666A6C"/>
    <w:rsid w:val="006D3C83"/>
    <w:rsid w:val="0070521D"/>
    <w:rsid w:val="00716C2D"/>
    <w:rsid w:val="00744EAA"/>
    <w:rsid w:val="007779F2"/>
    <w:rsid w:val="00790779"/>
    <w:rsid w:val="007C0C21"/>
    <w:rsid w:val="007D513F"/>
    <w:rsid w:val="007F69B8"/>
    <w:rsid w:val="00802FC1"/>
    <w:rsid w:val="00837B31"/>
    <w:rsid w:val="008A0FA8"/>
    <w:rsid w:val="008D56DA"/>
    <w:rsid w:val="008E3B3A"/>
    <w:rsid w:val="00953BDE"/>
    <w:rsid w:val="009762CE"/>
    <w:rsid w:val="00993EB1"/>
    <w:rsid w:val="009B5176"/>
    <w:rsid w:val="009B683D"/>
    <w:rsid w:val="009E645F"/>
    <w:rsid w:val="00A61EB0"/>
    <w:rsid w:val="00A81877"/>
    <w:rsid w:val="00A957B7"/>
    <w:rsid w:val="00AB59BC"/>
    <w:rsid w:val="00AD312B"/>
    <w:rsid w:val="00AE09D2"/>
    <w:rsid w:val="00B12F11"/>
    <w:rsid w:val="00B43735"/>
    <w:rsid w:val="00B55E3E"/>
    <w:rsid w:val="00B64549"/>
    <w:rsid w:val="00BE3630"/>
    <w:rsid w:val="00C01F62"/>
    <w:rsid w:val="00C370FA"/>
    <w:rsid w:val="00C43F25"/>
    <w:rsid w:val="00C56B85"/>
    <w:rsid w:val="00C67D09"/>
    <w:rsid w:val="00C801AB"/>
    <w:rsid w:val="00CB3C76"/>
    <w:rsid w:val="00CD4E78"/>
    <w:rsid w:val="00CE7DCC"/>
    <w:rsid w:val="00CF4ACC"/>
    <w:rsid w:val="00D236CF"/>
    <w:rsid w:val="00D53B94"/>
    <w:rsid w:val="00DA18DB"/>
    <w:rsid w:val="00DB78F6"/>
    <w:rsid w:val="00DE2680"/>
    <w:rsid w:val="00DE5886"/>
    <w:rsid w:val="00E036EE"/>
    <w:rsid w:val="00E15235"/>
    <w:rsid w:val="00E40F8C"/>
    <w:rsid w:val="00E55884"/>
    <w:rsid w:val="00E63631"/>
    <w:rsid w:val="00EA78F8"/>
    <w:rsid w:val="00EB4DE0"/>
    <w:rsid w:val="00EB5D24"/>
    <w:rsid w:val="00EE1627"/>
    <w:rsid w:val="00EF439D"/>
    <w:rsid w:val="00F5178A"/>
    <w:rsid w:val="00FB0775"/>
    <w:rsid w:val="00FB3E3F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EA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11"/>
    <w:pPr>
      <w:spacing w:before="60" w:after="240"/>
    </w:pPr>
    <w:rPr>
      <w:rFonts w:ascii="Verdana" w:eastAsia="Times New Roman" w:hAnsi="Verdana" w:cs="Times New Roman"/>
      <w:sz w:val="22"/>
      <w:szCs w:val="20"/>
    </w:rPr>
  </w:style>
  <w:style w:type="paragraph" w:styleId="Heading1">
    <w:name w:val="heading 1"/>
    <w:basedOn w:val="Normal"/>
    <w:next w:val="BodyText"/>
    <w:link w:val="Heading1Char"/>
    <w:qFormat/>
    <w:rsid w:val="00160F11"/>
    <w:pPr>
      <w:keepNext/>
      <w:outlineLvl w:val="0"/>
    </w:pPr>
    <w:rPr>
      <w:rFonts w:ascii="Tahoma" w:hAnsi="Tahoma" w:cs="Tahoma"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F11"/>
    <w:rPr>
      <w:rFonts w:ascii="Tahoma" w:eastAsia="Times New Roman" w:hAnsi="Tahoma" w:cs="Tahoma"/>
      <w:kern w:val="28"/>
      <w:sz w:val="40"/>
      <w:szCs w:val="20"/>
    </w:rPr>
  </w:style>
  <w:style w:type="paragraph" w:styleId="BodyText">
    <w:name w:val="Body Text"/>
    <w:basedOn w:val="Normal"/>
    <w:link w:val="BodyTextChar"/>
    <w:qFormat/>
    <w:rsid w:val="00160F11"/>
    <w:pPr>
      <w:spacing w:before="40" w:after="60"/>
    </w:pPr>
    <w:rPr>
      <w:rFonts w:asciiTheme="minorHAnsi" w:hAnsiTheme="minorHAnsi" w:cs="Arial"/>
    </w:rPr>
  </w:style>
  <w:style w:type="character" w:customStyle="1" w:styleId="BodyTextChar">
    <w:name w:val="Body Text Char"/>
    <w:basedOn w:val="DefaultParagraphFont"/>
    <w:link w:val="BodyText"/>
    <w:rsid w:val="00160F11"/>
    <w:rPr>
      <w:rFonts w:eastAsia="Times New Roman" w:cs="Arial"/>
      <w:sz w:val="22"/>
      <w:szCs w:val="20"/>
    </w:rPr>
  </w:style>
  <w:style w:type="paragraph" w:styleId="Footer">
    <w:name w:val="footer"/>
    <w:basedOn w:val="BodyText"/>
    <w:link w:val="FooterChar"/>
    <w:qFormat/>
    <w:rsid w:val="00160F11"/>
    <w:pPr>
      <w:spacing w:before="20" w:after="20"/>
    </w:pPr>
    <w:rPr>
      <w:rFonts w:ascii="Calibri" w:hAnsi="Calibri"/>
      <w:i/>
      <w:sz w:val="20"/>
    </w:rPr>
  </w:style>
  <w:style w:type="character" w:customStyle="1" w:styleId="FooterChar">
    <w:name w:val="Footer Char"/>
    <w:basedOn w:val="DefaultParagraphFont"/>
    <w:link w:val="Footer"/>
    <w:rsid w:val="00160F11"/>
    <w:rPr>
      <w:rFonts w:ascii="Calibri" w:eastAsia="Times New Roman" w:hAnsi="Calibri" w:cs="Arial"/>
      <w:i/>
      <w:sz w:val="20"/>
      <w:szCs w:val="20"/>
    </w:rPr>
  </w:style>
  <w:style w:type="character" w:styleId="Hyperlink">
    <w:name w:val="Hyperlink"/>
    <w:basedOn w:val="DefaultParagraphFont"/>
    <w:rsid w:val="00160F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F1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60F11"/>
    <w:rPr>
      <w:rFonts w:ascii="Verdana" w:eastAsia="Times New Roman" w:hAnsi="Verdana" w:cs="Times New Roman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01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E01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1D3"/>
    <w:rPr>
      <w:rFonts w:ascii="Verdana" w:eastAsia="Times New Roman" w:hAnsi="Verdan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1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1D3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D3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D3"/>
    <w:rPr>
      <w:rFonts w:ascii="Times New Roman" w:eastAsia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9762CE"/>
    <w:pPr>
      <w:spacing w:before="0" w:after="0"/>
    </w:pPr>
    <w:rPr>
      <w:rFonts w:ascii="Helvetica" w:eastAsiaTheme="minorHAnsi" w:hAnsi="Helvetica"/>
      <w:color w:val="FFFFFF"/>
      <w:sz w:val="17"/>
      <w:szCs w:val="17"/>
      <w:lang w:val="fr-FR" w:eastAsia="fr-FR"/>
    </w:rPr>
  </w:style>
  <w:style w:type="paragraph" w:styleId="ListParagraph">
    <w:name w:val="List Paragraph"/>
    <w:basedOn w:val="Normal"/>
    <w:uiPriority w:val="34"/>
    <w:qFormat/>
    <w:rsid w:val="004327D2"/>
    <w:pPr>
      <w:spacing w:before="0" w:after="0"/>
      <w:ind w:left="720"/>
      <w:contextualSpacing/>
    </w:pPr>
    <w:rPr>
      <w:rFonts w:ascii="Times New Roman" w:eastAsiaTheme="minorHAnsi" w:hAnsi="Times New Roman"/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3C7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y1dkES" TargetMode="External"/><Relationship Id="rId13" Type="http://schemas.openxmlformats.org/officeDocument/2006/relationships/hyperlink" Target="http://www.camso.c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rek.bradeen@camso.c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so.c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hierry.miche@camso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y1dk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29C1-F47E-4023-AD72-D669858B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805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Crossfield</dc:creator>
  <cp:keywords/>
  <dc:description/>
  <cp:lastModifiedBy>Lorie Pepin-Dorais</cp:lastModifiedBy>
  <cp:revision>5</cp:revision>
  <dcterms:created xsi:type="dcterms:W3CDTF">2018-02-22T22:15:00Z</dcterms:created>
  <dcterms:modified xsi:type="dcterms:W3CDTF">2018-03-21T18:19:00Z</dcterms:modified>
</cp:coreProperties>
</file>