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FE09" w14:textId="49EA644D" w:rsidR="009E726F" w:rsidRPr="00B96077" w:rsidRDefault="00060B72" w:rsidP="00085AA5">
      <w:pPr>
        <w:spacing w:after="0" w:line="240" w:lineRule="auto"/>
        <w:rPr>
          <w:rFonts w:ascii="Arial" w:hAnsi="Arial" w:cs="Arial"/>
          <w:sz w:val="20"/>
          <w:szCs w:val="20"/>
        </w:rPr>
      </w:pPr>
      <w:r>
        <w:rPr>
          <w:rFonts w:ascii="Arial" w:hAnsi="Arial" w:cs="Arial"/>
          <w:sz w:val="20"/>
          <w:szCs w:val="20"/>
        </w:rPr>
        <w:br/>
      </w:r>
      <w:r>
        <w:rPr>
          <w:rFonts w:ascii="Arial" w:hAnsi="Arial"/>
          <w:sz w:val="20"/>
        </w:rPr>
        <w:t>Communiqué de presse</w:t>
      </w:r>
    </w:p>
    <w:p w14:paraId="6C527835" w14:textId="77777777" w:rsidR="00085AA5" w:rsidRPr="00B96077" w:rsidRDefault="009E726F" w:rsidP="00085AA5">
      <w:pPr>
        <w:spacing w:after="0" w:line="240" w:lineRule="auto"/>
        <w:rPr>
          <w:rFonts w:ascii="Arial" w:hAnsi="Arial" w:cs="Arial"/>
          <w:sz w:val="20"/>
          <w:szCs w:val="20"/>
        </w:rPr>
      </w:pPr>
      <w:r>
        <w:rPr>
          <w:rFonts w:ascii="Arial" w:hAnsi="Arial"/>
          <w:sz w:val="20"/>
        </w:rPr>
        <w:t xml:space="preserve">Pour diffusion immédiate </w:t>
      </w:r>
    </w:p>
    <w:p w14:paraId="32DA7A66" w14:textId="77777777" w:rsidR="00D05A6E" w:rsidRPr="00B96077" w:rsidRDefault="00D05A6E" w:rsidP="00C810CF">
      <w:pPr>
        <w:spacing w:after="0" w:line="240" w:lineRule="auto"/>
        <w:rPr>
          <w:rFonts w:ascii="Arial" w:hAnsi="Arial" w:cs="Arial"/>
          <w:b/>
          <w:sz w:val="20"/>
          <w:szCs w:val="20"/>
        </w:rPr>
      </w:pPr>
    </w:p>
    <w:p w14:paraId="02965953" w14:textId="551AA2F6" w:rsidR="00CC2510" w:rsidRPr="00B96077" w:rsidRDefault="00CF191A" w:rsidP="00DB1389">
      <w:pPr>
        <w:spacing w:after="0" w:line="240" w:lineRule="auto"/>
        <w:rPr>
          <w:rFonts w:ascii="Arial" w:hAnsi="Arial" w:cs="Arial"/>
          <w:b/>
          <w:sz w:val="20"/>
          <w:szCs w:val="20"/>
        </w:rPr>
      </w:pPr>
      <w:r>
        <w:rPr>
          <w:rFonts w:ascii="Arial" w:hAnsi="Arial" w:cs="Arial"/>
          <w:b/>
          <w:sz w:val="20"/>
          <w:szCs w:val="20"/>
        </w:rPr>
        <w:br/>
      </w:r>
      <w:r>
        <w:rPr>
          <w:rFonts w:ascii="Arial" w:hAnsi="Arial"/>
          <w:b/>
          <w:sz w:val="20"/>
        </w:rPr>
        <w:t xml:space="preserve">Camso présente ses chenilles et ses systèmes de chenilles les plus récents </w:t>
      </w:r>
      <w:r w:rsidR="00C8137C">
        <w:rPr>
          <w:rFonts w:ascii="Arial" w:hAnsi="Arial"/>
          <w:b/>
          <w:sz w:val="20"/>
        </w:rPr>
        <w:t>à l’exposition</w:t>
      </w:r>
      <w:r>
        <w:rPr>
          <w:rFonts w:ascii="Arial" w:hAnsi="Arial"/>
          <w:b/>
          <w:sz w:val="20"/>
        </w:rPr>
        <w:t xml:space="preserve"> </w:t>
      </w:r>
      <w:proofErr w:type="spellStart"/>
      <w:r>
        <w:rPr>
          <w:rFonts w:ascii="Arial" w:hAnsi="Arial"/>
          <w:b/>
          <w:sz w:val="20"/>
        </w:rPr>
        <w:t>Innov</w:t>
      </w:r>
      <w:proofErr w:type="spellEnd"/>
      <w:r>
        <w:rPr>
          <w:rFonts w:ascii="Arial" w:hAnsi="Arial"/>
          <w:b/>
          <w:sz w:val="20"/>
        </w:rPr>
        <w:t>-Agri 2017</w:t>
      </w:r>
    </w:p>
    <w:p w14:paraId="5CED7674" w14:textId="77777777" w:rsidR="00E178E7" w:rsidRPr="00B96077" w:rsidRDefault="00E178E7" w:rsidP="00DB1389">
      <w:pPr>
        <w:spacing w:after="0" w:line="240" w:lineRule="auto"/>
        <w:rPr>
          <w:rFonts w:ascii="Arial" w:hAnsi="Arial" w:cs="Arial"/>
          <w:b/>
          <w:sz w:val="20"/>
          <w:szCs w:val="20"/>
        </w:rPr>
      </w:pPr>
    </w:p>
    <w:p w14:paraId="1CE62DEA" w14:textId="77777777" w:rsidR="00DB1389" w:rsidRPr="00B96077" w:rsidRDefault="00DB1389" w:rsidP="0034164A">
      <w:pPr>
        <w:spacing w:after="0" w:line="240" w:lineRule="auto"/>
        <w:rPr>
          <w:rFonts w:ascii="Arial" w:hAnsi="Arial" w:cs="Arial"/>
          <w:i/>
          <w:sz w:val="20"/>
          <w:szCs w:val="20"/>
        </w:rPr>
      </w:pPr>
    </w:p>
    <w:p w14:paraId="457C3875" w14:textId="7D045DAE" w:rsidR="005F6C1F" w:rsidRPr="00B971C5" w:rsidRDefault="00B96077" w:rsidP="0034164A">
      <w:pPr>
        <w:rPr>
          <w:rFonts w:ascii="Arial" w:hAnsi="Arial" w:cs="Arial"/>
          <w:sz w:val="20"/>
          <w:szCs w:val="20"/>
        </w:rPr>
      </w:pPr>
      <w:r w:rsidRPr="00C8137C">
        <w:rPr>
          <w:rFonts w:ascii="Arial" w:hAnsi="Arial" w:cs="Arial"/>
          <w:i/>
          <w:sz w:val="20"/>
          <w:szCs w:val="20"/>
        </w:rPr>
        <w:t>Magog (Québec),</w:t>
      </w:r>
      <w:r w:rsidR="00C8137C">
        <w:rPr>
          <w:rFonts w:ascii="Arial" w:hAnsi="Arial" w:cs="Arial"/>
          <w:i/>
          <w:sz w:val="20"/>
          <w:szCs w:val="20"/>
        </w:rPr>
        <w:t xml:space="preserve"> </w:t>
      </w:r>
      <w:r w:rsidRPr="00C8137C">
        <w:rPr>
          <w:rFonts w:ascii="Arial" w:hAnsi="Arial" w:cs="Arial"/>
          <w:i/>
          <w:sz w:val="20"/>
          <w:szCs w:val="20"/>
        </w:rPr>
        <w:t>le 30 août</w:t>
      </w:r>
      <w:r w:rsidR="00844290">
        <w:rPr>
          <w:rFonts w:ascii="Arial" w:hAnsi="Arial" w:cs="Arial"/>
          <w:i/>
          <w:sz w:val="20"/>
          <w:szCs w:val="20"/>
        </w:rPr>
        <w:t xml:space="preserve"> 2017</w:t>
      </w:r>
      <w:r w:rsidRPr="00C8137C">
        <w:rPr>
          <w:rFonts w:ascii="Arial" w:hAnsi="Arial" w:cs="Arial"/>
          <w:i/>
          <w:sz w:val="20"/>
          <w:szCs w:val="20"/>
        </w:rPr>
        <w:t> </w:t>
      </w:r>
      <w:r w:rsidRPr="00B971C5">
        <w:rPr>
          <w:rFonts w:ascii="Arial" w:hAnsi="Arial" w:cs="Arial"/>
          <w:sz w:val="20"/>
          <w:szCs w:val="20"/>
        </w:rPr>
        <w:t>– Camso, auparavan</w:t>
      </w:r>
      <w:r w:rsidR="00C8137C">
        <w:rPr>
          <w:rFonts w:ascii="Arial" w:hAnsi="Arial" w:cs="Arial"/>
          <w:sz w:val="20"/>
          <w:szCs w:val="20"/>
        </w:rPr>
        <w:t xml:space="preserve">t </w:t>
      </w:r>
      <w:proofErr w:type="spellStart"/>
      <w:r w:rsidR="00C8137C">
        <w:rPr>
          <w:rFonts w:ascii="Arial" w:hAnsi="Arial" w:cs="Arial"/>
          <w:sz w:val="20"/>
          <w:szCs w:val="20"/>
        </w:rPr>
        <w:t>Camoplast</w:t>
      </w:r>
      <w:proofErr w:type="spellEnd"/>
      <w:r w:rsidR="00C8137C">
        <w:rPr>
          <w:rFonts w:ascii="Arial" w:hAnsi="Arial" w:cs="Arial"/>
          <w:sz w:val="20"/>
          <w:szCs w:val="20"/>
        </w:rPr>
        <w:t> </w:t>
      </w:r>
      <w:proofErr w:type="spellStart"/>
      <w:r w:rsidR="00C8137C">
        <w:rPr>
          <w:rFonts w:ascii="Arial" w:hAnsi="Arial" w:cs="Arial"/>
          <w:sz w:val="20"/>
          <w:szCs w:val="20"/>
        </w:rPr>
        <w:t>Solideal</w:t>
      </w:r>
      <w:proofErr w:type="spellEnd"/>
      <w:r w:rsidR="00C8137C">
        <w:rPr>
          <w:rFonts w:ascii="Arial" w:hAnsi="Arial" w:cs="Arial"/>
          <w:sz w:val="20"/>
          <w:szCs w:val="20"/>
        </w:rPr>
        <w:t>, présente</w:t>
      </w:r>
      <w:r w:rsidRPr="00B971C5">
        <w:rPr>
          <w:rFonts w:ascii="Arial" w:hAnsi="Arial" w:cs="Arial"/>
          <w:sz w:val="20"/>
          <w:szCs w:val="20"/>
        </w:rPr>
        <w:t xml:space="preserve"> son tout dernier système de conversion à chenilles (CTS) haute vitesse pour les moissonneuses-batteuses et ses nouvelles chenilles en caoutchouc de la série AG 2500 </w:t>
      </w:r>
      <w:r w:rsidR="00C8137C">
        <w:rPr>
          <w:rFonts w:ascii="Arial" w:hAnsi="Arial" w:cs="Arial"/>
          <w:sz w:val="20"/>
          <w:szCs w:val="20"/>
        </w:rPr>
        <w:t xml:space="preserve">à </w:t>
      </w:r>
      <w:r w:rsidR="00C8137C" w:rsidRPr="00F21B7E">
        <w:rPr>
          <w:rFonts w:ascii="Arial" w:hAnsi="Arial" w:cs="Arial"/>
          <w:sz w:val="20"/>
          <w:szCs w:val="20"/>
        </w:rPr>
        <w:t>l’exposition</w:t>
      </w:r>
      <w:r w:rsidRPr="00B971C5">
        <w:rPr>
          <w:rFonts w:ascii="Arial" w:hAnsi="Arial" w:cs="Arial"/>
          <w:sz w:val="20"/>
          <w:szCs w:val="20"/>
        </w:rPr>
        <w:t xml:space="preserve"> </w:t>
      </w:r>
      <w:proofErr w:type="spellStart"/>
      <w:r w:rsidRPr="00B971C5">
        <w:rPr>
          <w:rFonts w:ascii="Arial" w:hAnsi="Arial" w:cs="Arial"/>
          <w:sz w:val="20"/>
          <w:szCs w:val="20"/>
        </w:rPr>
        <w:t>Innov</w:t>
      </w:r>
      <w:proofErr w:type="spellEnd"/>
      <w:r w:rsidRPr="00B971C5">
        <w:rPr>
          <w:rFonts w:ascii="Arial" w:hAnsi="Arial" w:cs="Arial"/>
          <w:sz w:val="20"/>
          <w:szCs w:val="20"/>
        </w:rPr>
        <w:t xml:space="preserve">-Agri, </w:t>
      </w:r>
      <w:r w:rsidR="00C8137C">
        <w:rPr>
          <w:rFonts w:ascii="Arial" w:hAnsi="Arial" w:cs="Arial"/>
          <w:sz w:val="20"/>
          <w:szCs w:val="20"/>
        </w:rPr>
        <w:t>les</w:t>
      </w:r>
      <w:r w:rsidRPr="00B971C5">
        <w:rPr>
          <w:rFonts w:ascii="Arial" w:hAnsi="Arial" w:cs="Arial"/>
          <w:sz w:val="20"/>
          <w:szCs w:val="20"/>
        </w:rPr>
        <w:t xml:space="preserve"> 6 et 7 septembre</w:t>
      </w:r>
      <w:r w:rsidR="00844290">
        <w:rPr>
          <w:rFonts w:ascii="Arial" w:hAnsi="Arial" w:cs="Arial"/>
          <w:sz w:val="20"/>
          <w:szCs w:val="20"/>
        </w:rPr>
        <w:t xml:space="preserve"> prochain</w:t>
      </w:r>
      <w:r w:rsidRPr="00B971C5">
        <w:rPr>
          <w:rFonts w:ascii="Arial" w:hAnsi="Arial" w:cs="Arial"/>
          <w:sz w:val="20"/>
          <w:szCs w:val="20"/>
        </w:rPr>
        <w:t xml:space="preserve"> à Toulouse, en France.</w:t>
      </w:r>
    </w:p>
    <w:p w14:paraId="26429AFE" w14:textId="0426DC7C" w:rsidR="00023231" w:rsidRPr="00B96077" w:rsidRDefault="00E330AD" w:rsidP="0034164A">
      <w:pPr>
        <w:rPr>
          <w:rFonts w:ascii="Arial" w:hAnsi="Arial" w:cs="Arial"/>
          <w:sz w:val="20"/>
          <w:szCs w:val="20"/>
        </w:rPr>
      </w:pPr>
      <w:r>
        <w:rPr>
          <w:rFonts w:ascii="Arial" w:hAnsi="Arial"/>
          <w:sz w:val="20"/>
        </w:rPr>
        <w:t xml:space="preserve">Pour </w:t>
      </w:r>
      <w:r w:rsidR="00251A57">
        <w:rPr>
          <w:rFonts w:ascii="Arial" w:hAnsi="Arial"/>
          <w:sz w:val="20"/>
        </w:rPr>
        <w:t>une</w:t>
      </w:r>
      <w:r>
        <w:rPr>
          <w:rFonts w:ascii="Arial" w:hAnsi="Arial"/>
          <w:sz w:val="20"/>
        </w:rPr>
        <w:t xml:space="preserve"> deuxième année consécutive, les experts des produits Camso seront sur place pour présenter aux </w:t>
      </w:r>
      <w:r w:rsidR="00844290">
        <w:rPr>
          <w:rFonts w:ascii="Arial" w:hAnsi="Arial"/>
          <w:sz w:val="20"/>
        </w:rPr>
        <w:t xml:space="preserve">visiteurs </w:t>
      </w:r>
      <w:r>
        <w:rPr>
          <w:rFonts w:ascii="Arial" w:hAnsi="Arial"/>
          <w:sz w:val="20"/>
        </w:rPr>
        <w:t xml:space="preserve">les nouveautés et les solutions au plus bas coût d’exploitation offertes. « Nous nous </w:t>
      </w:r>
      <w:r w:rsidR="00805E39">
        <w:rPr>
          <w:rFonts w:ascii="Arial" w:hAnsi="Arial"/>
          <w:sz w:val="20"/>
        </w:rPr>
        <w:t>engageons</w:t>
      </w:r>
      <w:r>
        <w:rPr>
          <w:rFonts w:ascii="Arial" w:hAnsi="Arial"/>
          <w:sz w:val="20"/>
        </w:rPr>
        <w:t xml:space="preserve"> à concevoir des produits qui répondent à l’évolution des équipements agricoles et qui relèvent les défis liés à la mobilité auxquels les agriculteurs font face, </w:t>
      </w:r>
      <w:r w:rsidR="00805E39">
        <w:rPr>
          <w:rFonts w:ascii="Arial" w:hAnsi="Arial"/>
          <w:sz w:val="20"/>
        </w:rPr>
        <w:t>tout en améliorant</w:t>
      </w:r>
      <w:r>
        <w:rPr>
          <w:rFonts w:ascii="Arial" w:hAnsi="Arial"/>
          <w:sz w:val="20"/>
        </w:rPr>
        <w:t xml:space="preserve"> la productivité. </w:t>
      </w:r>
      <w:r w:rsidR="00865463">
        <w:rPr>
          <w:rFonts w:ascii="Arial" w:hAnsi="Arial"/>
          <w:sz w:val="20"/>
        </w:rPr>
        <w:t xml:space="preserve">Être présents à </w:t>
      </w:r>
      <w:proofErr w:type="spellStart"/>
      <w:r>
        <w:rPr>
          <w:rFonts w:ascii="Arial" w:hAnsi="Arial"/>
          <w:sz w:val="20"/>
        </w:rPr>
        <w:t>Innov</w:t>
      </w:r>
      <w:proofErr w:type="spellEnd"/>
      <w:r>
        <w:rPr>
          <w:rFonts w:ascii="Arial" w:hAnsi="Arial"/>
          <w:sz w:val="20"/>
        </w:rPr>
        <w:t>-Ag</w:t>
      </w:r>
      <w:r w:rsidR="00865463">
        <w:rPr>
          <w:rFonts w:ascii="Arial" w:hAnsi="Arial"/>
          <w:sz w:val="20"/>
        </w:rPr>
        <w:t>ri est important</w:t>
      </w:r>
      <w:r w:rsidR="00805E39">
        <w:rPr>
          <w:rFonts w:ascii="Arial" w:hAnsi="Arial"/>
          <w:sz w:val="20"/>
        </w:rPr>
        <w:t xml:space="preserve"> pour nous</w:t>
      </w:r>
      <w:r>
        <w:rPr>
          <w:rFonts w:ascii="Arial" w:hAnsi="Arial"/>
          <w:sz w:val="20"/>
        </w:rPr>
        <w:t xml:space="preserve">, car </w:t>
      </w:r>
      <w:r w:rsidR="00865463">
        <w:rPr>
          <w:rFonts w:ascii="Arial" w:hAnsi="Arial"/>
          <w:sz w:val="20"/>
        </w:rPr>
        <w:t xml:space="preserve">cela </w:t>
      </w:r>
      <w:r>
        <w:rPr>
          <w:rFonts w:ascii="Arial" w:hAnsi="Arial"/>
          <w:sz w:val="20"/>
        </w:rPr>
        <w:t xml:space="preserve">nous permet d'appuyer nos partenaires en France et d'aider les agriculteurs qui ont des besoins précis en matière d’application », précise Martin Lunkenbein, </w:t>
      </w:r>
      <w:r w:rsidR="00AE7459">
        <w:rPr>
          <w:rFonts w:ascii="Arial" w:hAnsi="Arial"/>
          <w:sz w:val="20"/>
        </w:rPr>
        <w:t>Directeur exécutif, Service et ventes du marché de remplacement – Agriculture</w:t>
      </w:r>
      <w:r w:rsidR="00844290">
        <w:rPr>
          <w:rFonts w:ascii="Arial" w:hAnsi="Arial"/>
          <w:sz w:val="20"/>
        </w:rPr>
        <w:t xml:space="preserve">. </w:t>
      </w:r>
      <w:r w:rsidR="00623AD2">
        <w:rPr>
          <w:rFonts w:ascii="Arial" w:hAnsi="Arial"/>
          <w:sz w:val="20"/>
        </w:rPr>
        <w:t>Camso a une</w:t>
      </w:r>
      <w:r>
        <w:rPr>
          <w:rFonts w:ascii="Arial" w:hAnsi="Arial"/>
          <w:sz w:val="20"/>
        </w:rPr>
        <w:t xml:space="preserve"> présence </w:t>
      </w:r>
      <w:r w:rsidR="00623AD2">
        <w:rPr>
          <w:rFonts w:ascii="Arial" w:hAnsi="Arial"/>
          <w:sz w:val="20"/>
        </w:rPr>
        <w:t xml:space="preserve">établie </w:t>
      </w:r>
      <w:r>
        <w:rPr>
          <w:rFonts w:ascii="Arial" w:hAnsi="Arial"/>
          <w:sz w:val="20"/>
        </w:rPr>
        <w:t xml:space="preserve">en Europe </w:t>
      </w:r>
      <w:r w:rsidR="00623AD2">
        <w:rPr>
          <w:rFonts w:ascii="Arial" w:hAnsi="Arial"/>
          <w:sz w:val="20"/>
        </w:rPr>
        <w:t>depuis</w:t>
      </w:r>
      <w:r>
        <w:rPr>
          <w:rFonts w:ascii="Arial" w:hAnsi="Arial"/>
          <w:sz w:val="20"/>
        </w:rPr>
        <w:t xml:space="preserve"> plus de dix ans</w:t>
      </w:r>
      <w:r w:rsidR="00844290">
        <w:rPr>
          <w:rFonts w:ascii="Arial" w:hAnsi="Arial"/>
          <w:sz w:val="20"/>
        </w:rPr>
        <w:t xml:space="preserve"> et </w:t>
      </w:r>
      <w:proofErr w:type="spellStart"/>
      <w:r w:rsidR="00844290">
        <w:rPr>
          <w:rFonts w:ascii="Arial" w:hAnsi="Arial"/>
          <w:sz w:val="20"/>
        </w:rPr>
        <w:t>a</w:t>
      </w:r>
      <w:proofErr w:type="spellEnd"/>
      <w:r w:rsidR="00805E39">
        <w:rPr>
          <w:rFonts w:ascii="Arial" w:hAnsi="Arial"/>
          <w:sz w:val="20"/>
        </w:rPr>
        <w:t xml:space="preserve"> renforcer</w:t>
      </w:r>
      <w:r>
        <w:rPr>
          <w:rFonts w:ascii="Arial" w:hAnsi="Arial"/>
          <w:sz w:val="20"/>
        </w:rPr>
        <w:t xml:space="preserve"> son réseau et son expertise avec l'intégration en 2013 de </w:t>
      </w:r>
      <w:proofErr w:type="spellStart"/>
      <w:r>
        <w:rPr>
          <w:rFonts w:ascii="Arial" w:hAnsi="Arial"/>
          <w:sz w:val="20"/>
        </w:rPr>
        <w:t>Tidue</w:t>
      </w:r>
      <w:proofErr w:type="spellEnd"/>
      <w:r>
        <w:rPr>
          <w:rFonts w:ascii="Arial" w:hAnsi="Arial"/>
          <w:sz w:val="20"/>
        </w:rPr>
        <w:t>, le fabricant italien de systèmes de conversion à chenilles.</w:t>
      </w:r>
    </w:p>
    <w:p w14:paraId="2B3EFE76" w14:textId="38255EA6" w:rsidR="0041382E" w:rsidRPr="0030160C" w:rsidRDefault="0041382E" w:rsidP="0034164A">
      <w:pPr>
        <w:rPr>
          <w:rFonts w:ascii="Arial" w:hAnsi="Arial" w:cs="Arial"/>
          <w:b/>
          <w:sz w:val="20"/>
          <w:szCs w:val="20"/>
        </w:rPr>
      </w:pPr>
      <w:r>
        <w:rPr>
          <w:rFonts w:ascii="Arial" w:hAnsi="Arial"/>
          <w:b/>
          <w:sz w:val="20"/>
        </w:rPr>
        <w:t xml:space="preserve">Atteindre des vitesses </w:t>
      </w:r>
      <w:r w:rsidR="00805E39">
        <w:rPr>
          <w:rFonts w:ascii="Arial" w:hAnsi="Arial"/>
          <w:b/>
          <w:sz w:val="20"/>
        </w:rPr>
        <w:t xml:space="preserve">plus élevées sur </w:t>
      </w:r>
      <w:r w:rsidR="00623AD2">
        <w:rPr>
          <w:rFonts w:ascii="Arial" w:hAnsi="Arial"/>
          <w:b/>
          <w:sz w:val="20"/>
        </w:rPr>
        <w:t xml:space="preserve">la </w:t>
      </w:r>
      <w:r w:rsidR="00805E39">
        <w:rPr>
          <w:rFonts w:ascii="Arial" w:hAnsi="Arial"/>
          <w:b/>
          <w:sz w:val="20"/>
        </w:rPr>
        <w:t>route</w:t>
      </w:r>
      <w:r>
        <w:rPr>
          <w:rFonts w:ascii="Arial" w:hAnsi="Arial"/>
          <w:b/>
          <w:sz w:val="20"/>
        </w:rPr>
        <w:t xml:space="preserve"> </w:t>
      </w:r>
    </w:p>
    <w:p w14:paraId="33458D52" w14:textId="424C669E" w:rsidR="001601B5" w:rsidRDefault="0074576F" w:rsidP="001D4E10">
      <w:pPr>
        <w:rPr>
          <w:rFonts w:ascii="Arial" w:hAnsi="Arial" w:cs="Arial"/>
          <w:sz w:val="20"/>
          <w:szCs w:val="20"/>
        </w:rPr>
      </w:pPr>
      <w:r>
        <w:rPr>
          <w:rFonts w:ascii="Arial" w:hAnsi="Arial"/>
          <w:sz w:val="20"/>
        </w:rPr>
        <w:t xml:space="preserve">Camso redéfinit les normes de l’industrie en présentant </w:t>
      </w:r>
      <w:r w:rsidR="00865463">
        <w:rPr>
          <w:rFonts w:ascii="Arial" w:hAnsi="Arial"/>
          <w:sz w:val="20"/>
        </w:rPr>
        <w:t xml:space="preserve">à </w:t>
      </w:r>
      <w:r w:rsidR="00865463" w:rsidRPr="00F21B7E">
        <w:rPr>
          <w:rFonts w:ascii="Arial" w:hAnsi="Arial"/>
          <w:sz w:val="20"/>
        </w:rPr>
        <w:t>l’exposition</w:t>
      </w:r>
      <w:r>
        <w:rPr>
          <w:rFonts w:ascii="Arial" w:hAnsi="Arial"/>
          <w:sz w:val="20"/>
        </w:rPr>
        <w:t xml:space="preserve"> son nouveau CTS haute vitesse, une innovation exclusive de Camso, qui permet aux machines de récolte sur chenilles d’atteindre des vitesses sur route semblables à celles des moissonneuses-batteuses sur roues, soit des vitesses pouvant aller jusqu’à 30 km/h. Il s’agit du premier système </w:t>
      </w:r>
      <w:r w:rsidR="00865463">
        <w:rPr>
          <w:rFonts w:ascii="Arial" w:hAnsi="Arial"/>
          <w:sz w:val="20"/>
        </w:rPr>
        <w:t>de chenilles 100</w:t>
      </w:r>
      <w:r w:rsidR="005A41DE">
        <w:rPr>
          <w:rFonts w:ascii="Arial" w:hAnsi="Arial"/>
          <w:sz w:val="20"/>
        </w:rPr>
        <w:t xml:space="preserve"> </w:t>
      </w:r>
      <w:r w:rsidR="00865463">
        <w:rPr>
          <w:rFonts w:ascii="Arial" w:hAnsi="Arial"/>
          <w:sz w:val="20"/>
        </w:rPr>
        <w:t>% « prêt-à-monter »</w:t>
      </w:r>
      <w:r>
        <w:rPr>
          <w:rFonts w:ascii="Arial" w:hAnsi="Arial"/>
          <w:sz w:val="20"/>
        </w:rPr>
        <w:t xml:space="preserve"> pour les moissonneuses-batteuses doté d’une boîte d’entraînement intégrée. S</w:t>
      </w:r>
      <w:r w:rsidR="003E08AD">
        <w:rPr>
          <w:rFonts w:ascii="Arial" w:hAnsi="Arial"/>
          <w:sz w:val="20"/>
        </w:rPr>
        <w:t>on</w:t>
      </w:r>
      <w:r>
        <w:rPr>
          <w:rFonts w:ascii="Arial" w:hAnsi="Arial"/>
          <w:sz w:val="20"/>
        </w:rPr>
        <w:t xml:space="preserve"> </w:t>
      </w:r>
      <w:r w:rsidR="00865463">
        <w:rPr>
          <w:rFonts w:ascii="Arial" w:hAnsi="Arial"/>
          <w:sz w:val="20"/>
        </w:rPr>
        <w:t>empreinte au sol étendue</w:t>
      </w:r>
      <w:r>
        <w:rPr>
          <w:rFonts w:ascii="Arial" w:hAnsi="Arial"/>
          <w:sz w:val="20"/>
        </w:rPr>
        <w:t xml:space="preserve"> réduit </w:t>
      </w:r>
      <w:r w:rsidR="00865463">
        <w:rPr>
          <w:rFonts w:ascii="Arial" w:hAnsi="Arial"/>
          <w:sz w:val="20"/>
        </w:rPr>
        <w:t>le compactage</w:t>
      </w:r>
      <w:r>
        <w:rPr>
          <w:rFonts w:ascii="Arial" w:hAnsi="Arial"/>
          <w:sz w:val="20"/>
        </w:rPr>
        <w:t xml:space="preserve"> au sol de 70 % tout en améliorant la mobilité et la flottaison pour un meilleur accès aux champs </w:t>
      </w:r>
      <w:r w:rsidR="00865463">
        <w:rPr>
          <w:rFonts w:ascii="Arial" w:hAnsi="Arial"/>
          <w:sz w:val="20"/>
        </w:rPr>
        <w:t>en cas de sol meuble</w:t>
      </w:r>
      <w:r>
        <w:rPr>
          <w:rFonts w:ascii="Arial" w:hAnsi="Arial"/>
          <w:sz w:val="20"/>
        </w:rPr>
        <w:t xml:space="preserve">. Son système </w:t>
      </w:r>
      <w:r w:rsidR="00F03E8C">
        <w:rPr>
          <w:rFonts w:ascii="Arial" w:hAnsi="Arial"/>
          <w:sz w:val="20"/>
        </w:rPr>
        <w:t>avec châssis suspendu</w:t>
      </w:r>
      <w:r>
        <w:rPr>
          <w:rFonts w:ascii="Arial" w:hAnsi="Arial"/>
          <w:sz w:val="20"/>
        </w:rPr>
        <w:t xml:space="preserve"> et ses roues oscillantes </w:t>
      </w:r>
      <w:r w:rsidR="00294D75">
        <w:rPr>
          <w:rFonts w:ascii="Arial" w:hAnsi="Arial"/>
          <w:sz w:val="20"/>
        </w:rPr>
        <w:t>à double axe</w:t>
      </w:r>
      <w:r>
        <w:rPr>
          <w:rFonts w:ascii="Arial" w:hAnsi="Arial"/>
          <w:sz w:val="20"/>
        </w:rPr>
        <w:t xml:space="preserve"> permettent aussi un contact supérieur sur les terrains accidentés, assurant ainsi une récolte plus efficace et une amélioration globale </w:t>
      </w:r>
      <w:r w:rsidR="006D5C93">
        <w:rPr>
          <w:rFonts w:ascii="Arial" w:hAnsi="Arial"/>
          <w:sz w:val="20"/>
        </w:rPr>
        <w:t>du travail du fermier</w:t>
      </w:r>
      <w:r>
        <w:rPr>
          <w:rFonts w:ascii="Arial" w:hAnsi="Arial"/>
          <w:sz w:val="20"/>
        </w:rPr>
        <w:t xml:space="preserve">. </w:t>
      </w:r>
    </w:p>
    <w:p w14:paraId="7123D5AC" w14:textId="173874F9" w:rsidR="00EB3C7F" w:rsidRDefault="00EB3C7F" w:rsidP="001D4E10">
      <w:pPr>
        <w:rPr>
          <w:rFonts w:ascii="Arial" w:hAnsi="Arial" w:cs="Arial"/>
          <w:bCs/>
          <w:sz w:val="20"/>
          <w:szCs w:val="20"/>
        </w:rPr>
      </w:pPr>
      <w:r>
        <w:rPr>
          <w:rFonts w:ascii="Arial" w:hAnsi="Arial"/>
          <w:b/>
          <w:sz w:val="20"/>
        </w:rPr>
        <w:t>Une performance concurrentielle à un prix inférieur</w:t>
      </w:r>
      <w:r>
        <w:rPr>
          <w:rFonts w:ascii="Arial" w:hAnsi="Arial"/>
          <w:sz w:val="20"/>
        </w:rPr>
        <w:t xml:space="preserve"> </w:t>
      </w:r>
    </w:p>
    <w:p w14:paraId="3DEA7A77" w14:textId="0F6879F4" w:rsidR="009A4CC8" w:rsidRPr="006F1849" w:rsidRDefault="009A4CC8" w:rsidP="001D4E10">
      <w:pPr>
        <w:rPr>
          <w:rFonts w:ascii="Arial" w:hAnsi="Arial"/>
          <w:sz w:val="20"/>
        </w:rPr>
      </w:pPr>
      <w:r>
        <w:rPr>
          <w:rFonts w:ascii="Arial" w:hAnsi="Arial"/>
          <w:sz w:val="20"/>
        </w:rPr>
        <w:t>Camso présentera également ses nouvelles chenilles en caoutchouc de la série AG 2500, la nouvelle génération de chenilles pour applications agricoles standards. Conçues pour offrir une performance équivalente à celle des chenilles en caoutchouc des concurrents, mais à prix moindre, les chenilles en caoutchouc</w:t>
      </w:r>
      <w:r w:rsidR="006F1849">
        <w:rPr>
          <w:rFonts w:ascii="Arial" w:hAnsi="Arial"/>
          <w:sz w:val="20"/>
        </w:rPr>
        <w:t xml:space="preserve"> </w:t>
      </w:r>
      <w:r w:rsidR="00350908">
        <w:rPr>
          <w:rFonts w:ascii="Arial" w:hAnsi="Arial"/>
          <w:sz w:val="20"/>
        </w:rPr>
        <w:t xml:space="preserve">de la série </w:t>
      </w:r>
      <w:r>
        <w:rPr>
          <w:rFonts w:ascii="Arial" w:hAnsi="Arial"/>
          <w:sz w:val="20"/>
        </w:rPr>
        <w:t xml:space="preserve">AG 2500 sont fabriquées selon les processus, standards et normes de qualités habituels et reconnus de Camso. Elles mettent de l’avant </w:t>
      </w:r>
      <w:r w:rsidR="005A41DE">
        <w:rPr>
          <w:rFonts w:ascii="Arial" w:hAnsi="Arial"/>
          <w:sz w:val="20"/>
        </w:rPr>
        <w:t xml:space="preserve">la </w:t>
      </w:r>
      <w:r>
        <w:rPr>
          <w:rFonts w:ascii="Arial" w:hAnsi="Arial"/>
          <w:sz w:val="20"/>
        </w:rPr>
        <w:t xml:space="preserve">technologie de vulcanisation </w:t>
      </w:r>
      <w:r w:rsidR="005A41DE">
        <w:rPr>
          <w:rFonts w:ascii="Arial" w:hAnsi="Arial"/>
          <w:sz w:val="20"/>
        </w:rPr>
        <w:t xml:space="preserve">unique </w:t>
      </w:r>
      <w:r>
        <w:rPr>
          <w:rFonts w:ascii="Arial" w:hAnsi="Arial"/>
          <w:sz w:val="20"/>
        </w:rPr>
        <w:t xml:space="preserve">de Camso, qui garantit une durabilité et un rendement élevé. « Avec des économies moyennes de 15 % par heure </w:t>
      </w:r>
      <w:r w:rsidR="00F96D8B" w:rsidRPr="007907A4">
        <w:rPr>
          <w:rFonts w:ascii="Arial" w:hAnsi="Arial"/>
          <w:sz w:val="20"/>
        </w:rPr>
        <w:t>d’exploitation</w:t>
      </w:r>
      <w:r>
        <w:rPr>
          <w:rFonts w:ascii="Arial" w:hAnsi="Arial"/>
          <w:sz w:val="20"/>
        </w:rPr>
        <w:t xml:space="preserve">, nous offrons une chenille qui présente le même rendement éprouvé de Camso, pour un prix moins élevé », explique M. Lunkenbein. Les nouvelles chenilles en caoutchouc sont offertes pour tous les tracteurs à </w:t>
      </w:r>
      <w:r w:rsidR="009011DD">
        <w:rPr>
          <w:rFonts w:ascii="Arial" w:hAnsi="Arial"/>
          <w:sz w:val="20"/>
        </w:rPr>
        <w:t xml:space="preserve">transmission </w:t>
      </w:r>
      <w:r>
        <w:rPr>
          <w:rFonts w:ascii="Arial" w:hAnsi="Arial"/>
          <w:sz w:val="20"/>
        </w:rPr>
        <w:t>par friction, y compris les tracteurs 8RT et 9RT de John </w:t>
      </w:r>
      <w:proofErr w:type="spellStart"/>
      <w:r>
        <w:rPr>
          <w:rFonts w:ascii="Arial" w:hAnsi="Arial"/>
          <w:sz w:val="20"/>
        </w:rPr>
        <w:t>Deere</w:t>
      </w:r>
      <w:proofErr w:type="spellEnd"/>
      <w:r>
        <w:rPr>
          <w:rFonts w:ascii="Arial" w:hAnsi="Arial"/>
          <w:sz w:val="20"/>
        </w:rPr>
        <w:t xml:space="preserve"> ainsi que les plateformes MT700 et MT800 d’AGCO.</w:t>
      </w:r>
    </w:p>
    <w:p w14:paraId="49075E54" w14:textId="2D533DF8" w:rsidR="001D4E10" w:rsidRPr="00A15B06" w:rsidRDefault="002240CF" w:rsidP="0034164A">
      <w:pPr>
        <w:rPr>
          <w:rFonts w:ascii="Arial" w:hAnsi="Arial" w:cs="Arial"/>
          <w:color w:val="000000" w:themeColor="text1"/>
          <w:sz w:val="20"/>
          <w:szCs w:val="20"/>
        </w:rPr>
      </w:pPr>
      <w:r>
        <w:rPr>
          <w:rFonts w:ascii="Arial" w:hAnsi="Arial"/>
          <w:sz w:val="20"/>
        </w:rPr>
        <w:lastRenderedPageBreak/>
        <w:t>Le CTS haute vitesse et les chenilles en caoutchouc de la série AG 2500 de Camso, ainsi que les autres produits qui font partie du plus vaste éventail de chenilles en caoutchouc et de systèmes de chenilles améliorés de l’industrie, seront en montre au kiosque Camso (C04).</w:t>
      </w:r>
    </w:p>
    <w:p w14:paraId="51D00D0B" w14:textId="77777777" w:rsidR="00082677" w:rsidRPr="00431080" w:rsidRDefault="00082677" w:rsidP="0034164A">
      <w:pPr>
        <w:spacing w:after="0"/>
        <w:rPr>
          <w:rFonts w:ascii="Arial" w:hAnsi="Arial" w:cs="Arial"/>
          <w:b/>
          <w:sz w:val="20"/>
          <w:szCs w:val="20"/>
        </w:rPr>
      </w:pPr>
      <w:r>
        <w:rPr>
          <w:rFonts w:ascii="Arial" w:hAnsi="Arial"/>
          <w:b/>
          <w:sz w:val="20"/>
        </w:rPr>
        <w:t xml:space="preserve">À propos de Camso, auparavant </w:t>
      </w:r>
      <w:proofErr w:type="spellStart"/>
      <w:r>
        <w:rPr>
          <w:rFonts w:ascii="Arial" w:hAnsi="Arial"/>
          <w:b/>
          <w:sz w:val="20"/>
        </w:rPr>
        <w:t>Camoplast</w:t>
      </w:r>
      <w:proofErr w:type="spellEnd"/>
      <w:r>
        <w:rPr>
          <w:rFonts w:ascii="Arial" w:hAnsi="Arial"/>
          <w:b/>
          <w:sz w:val="20"/>
        </w:rPr>
        <w:t> </w:t>
      </w:r>
      <w:proofErr w:type="spellStart"/>
      <w:r>
        <w:rPr>
          <w:rFonts w:ascii="Arial" w:hAnsi="Arial"/>
          <w:b/>
          <w:sz w:val="20"/>
        </w:rPr>
        <w:t>Solideal</w:t>
      </w:r>
      <w:proofErr w:type="spellEnd"/>
    </w:p>
    <w:p w14:paraId="3591329E" w14:textId="77777777" w:rsidR="0089328F" w:rsidRPr="00B96077" w:rsidRDefault="0089328F" w:rsidP="0034164A">
      <w:pPr>
        <w:spacing w:after="0"/>
        <w:rPr>
          <w:rFonts w:ascii="Arial" w:hAnsi="Arial" w:cs="Arial"/>
          <w:b/>
          <w:sz w:val="20"/>
          <w:szCs w:val="20"/>
        </w:rPr>
      </w:pPr>
    </w:p>
    <w:p w14:paraId="1E4FA627" w14:textId="77777777" w:rsidR="00B06248" w:rsidRPr="00B96077" w:rsidRDefault="00570D66" w:rsidP="0034164A">
      <w:pPr>
        <w:pStyle w:val="Corpsdetexte"/>
        <w:rPr>
          <w:rFonts w:ascii="Arial" w:hAnsi="Arial" w:cs="Arial"/>
          <w:sz w:val="20"/>
          <w:szCs w:val="20"/>
        </w:rPr>
      </w:pPr>
      <w:r>
        <w:rPr>
          <w:rFonts w:ascii="Arial" w:hAnsi="Arial"/>
          <w:color w:val="000000" w:themeColor="text1"/>
          <w:sz w:val="20"/>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w:t>
      </w:r>
      <w:proofErr w:type="spellStart"/>
      <w:r>
        <w:rPr>
          <w:rFonts w:ascii="Arial" w:hAnsi="Arial"/>
          <w:color w:val="000000" w:themeColor="text1"/>
          <w:sz w:val="20"/>
        </w:rPr>
        <w:t>Solideal</w:t>
      </w:r>
      <w:proofErr w:type="spellEnd"/>
      <w:r>
        <w:rPr>
          <w:rFonts w:ascii="Arial" w:hAnsi="Arial"/>
          <w:color w:val="000000" w:themeColor="text1"/>
          <w:sz w:val="20"/>
        </w:rPr>
        <w:t>, et les distribue dans le marché des pièces de rechange grâce à son réseau mondial de distribution.</w:t>
      </w:r>
    </w:p>
    <w:p w14:paraId="70A5D5F8" w14:textId="77777777" w:rsidR="00B06248" w:rsidRPr="00B96077" w:rsidRDefault="00B06248" w:rsidP="00B44103">
      <w:pPr>
        <w:jc w:val="center"/>
        <w:rPr>
          <w:rFonts w:ascii="Arial" w:hAnsi="Arial" w:cs="Arial"/>
          <w:sz w:val="20"/>
          <w:szCs w:val="20"/>
        </w:rPr>
      </w:pPr>
      <w:r>
        <w:rPr>
          <w:rFonts w:ascii="Arial" w:hAnsi="Arial"/>
          <w:sz w:val="20"/>
        </w:rPr>
        <w:t>-30-</w:t>
      </w:r>
    </w:p>
    <w:p w14:paraId="250E86F4" w14:textId="77777777" w:rsidR="0035292B" w:rsidRPr="00B96077" w:rsidRDefault="00082677" w:rsidP="0034164A">
      <w:pPr>
        <w:pStyle w:val="Corpsdetexte"/>
        <w:spacing w:line="240" w:lineRule="auto"/>
        <w:rPr>
          <w:rStyle w:val="Lienhypertexte"/>
          <w:rFonts w:ascii="Arial" w:hAnsi="Arial" w:cs="Arial"/>
          <w:b/>
          <w:color w:val="auto"/>
          <w:sz w:val="20"/>
          <w:szCs w:val="20"/>
          <w:u w:val="none"/>
        </w:rPr>
      </w:pPr>
      <w:r>
        <w:rPr>
          <w:rFonts w:ascii="Arial" w:hAnsi="Arial" w:cs="Arial"/>
          <w:sz w:val="20"/>
          <w:szCs w:val="20"/>
        </w:rPr>
        <w:br/>
      </w:r>
    </w:p>
    <w:p w14:paraId="395BFBDC" w14:textId="77777777" w:rsidR="003B2182" w:rsidRPr="00B96077" w:rsidRDefault="003B2182" w:rsidP="0034164A">
      <w:pPr>
        <w:pStyle w:val="Corpsdetexte"/>
        <w:spacing w:after="0" w:line="240" w:lineRule="auto"/>
        <w:rPr>
          <w:rStyle w:val="Lienhypertexte"/>
          <w:rFonts w:ascii="Arial" w:hAnsi="Arial" w:cs="Arial"/>
          <w:b/>
          <w:sz w:val="20"/>
          <w:szCs w:val="20"/>
          <w:u w:val="none"/>
        </w:rPr>
      </w:pPr>
      <w:r>
        <w:rPr>
          <w:rStyle w:val="Lienhypertexte"/>
          <w:rFonts w:ascii="Arial" w:hAnsi="Arial"/>
          <w:b/>
          <w:color w:val="auto"/>
          <w:sz w:val="20"/>
          <w:u w:val="none"/>
        </w:rPr>
        <w:t>Pour obtenir des renseignements sur les produits :</w:t>
      </w:r>
      <w:r>
        <w:rPr>
          <w:rStyle w:val="Lienhypertexte"/>
          <w:rFonts w:ascii="Arial" w:hAnsi="Arial"/>
          <w:b/>
          <w:sz w:val="20"/>
          <w:u w:val="none"/>
        </w:rPr>
        <w:t xml:space="preserve"> </w:t>
      </w:r>
    </w:p>
    <w:p w14:paraId="18D9E9C3" w14:textId="4FF1C879" w:rsidR="00664FEE" w:rsidRPr="00B96077" w:rsidRDefault="001302BA" w:rsidP="0034164A">
      <w:pPr>
        <w:pStyle w:val="Corpsdetexte"/>
        <w:spacing w:after="0"/>
        <w:rPr>
          <w:rFonts w:ascii="Arial" w:hAnsi="Arial" w:cs="Arial"/>
          <w:sz w:val="20"/>
          <w:szCs w:val="20"/>
        </w:rPr>
      </w:pPr>
      <w:r>
        <w:rPr>
          <w:rFonts w:ascii="Arial" w:hAnsi="Arial"/>
          <w:sz w:val="20"/>
        </w:rPr>
        <w:t xml:space="preserve">Martin Lunkenbein, </w:t>
      </w:r>
      <w:r w:rsidR="005A41DE">
        <w:rPr>
          <w:rFonts w:ascii="Arial" w:hAnsi="Arial"/>
          <w:sz w:val="20"/>
        </w:rPr>
        <w:t>d</w:t>
      </w:r>
      <w:r w:rsidR="00E458C2">
        <w:rPr>
          <w:rFonts w:ascii="Arial" w:hAnsi="Arial"/>
          <w:sz w:val="20"/>
        </w:rPr>
        <w:t>irecteur exécutif, Service et ventes du marché de remplacement – Agriculture</w:t>
      </w:r>
    </w:p>
    <w:p w14:paraId="7AE99236" w14:textId="77777777" w:rsidR="001302BA" w:rsidRPr="00B96077" w:rsidRDefault="001302BA" w:rsidP="0034164A">
      <w:pPr>
        <w:pStyle w:val="Corpsdetexte"/>
        <w:spacing w:after="0"/>
        <w:rPr>
          <w:rFonts w:ascii="Arial" w:hAnsi="Arial" w:cs="Arial"/>
          <w:sz w:val="20"/>
          <w:szCs w:val="20"/>
        </w:rPr>
      </w:pPr>
      <w:r>
        <w:rPr>
          <w:rFonts w:ascii="Arial" w:hAnsi="Arial"/>
          <w:sz w:val="20"/>
        </w:rPr>
        <w:t>2633, rue </w:t>
      </w:r>
      <w:proofErr w:type="spellStart"/>
      <w:r>
        <w:rPr>
          <w:rFonts w:ascii="Arial" w:hAnsi="Arial"/>
          <w:sz w:val="20"/>
        </w:rPr>
        <w:t>MacPherson</w:t>
      </w:r>
      <w:proofErr w:type="spellEnd"/>
      <w:r>
        <w:rPr>
          <w:rFonts w:ascii="Arial" w:hAnsi="Arial" w:cs="Arial"/>
          <w:sz w:val="20"/>
          <w:szCs w:val="20"/>
        </w:rPr>
        <w:br/>
      </w:r>
      <w:r>
        <w:rPr>
          <w:rFonts w:ascii="Arial" w:hAnsi="Arial"/>
          <w:sz w:val="20"/>
        </w:rPr>
        <w:t>Magog (Québec)</w:t>
      </w:r>
      <w:r>
        <w:rPr>
          <w:rFonts w:ascii="Arial" w:hAnsi="Arial" w:cs="Arial"/>
          <w:sz w:val="20"/>
          <w:szCs w:val="20"/>
        </w:rPr>
        <w:br/>
      </w:r>
      <w:r>
        <w:rPr>
          <w:rFonts w:ascii="Arial" w:hAnsi="Arial"/>
          <w:sz w:val="20"/>
        </w:rPr>
        <w:t xml:space="preserve">J1X 0E6 Canada </w:t>
      </w:r>
    </w:p>
    <w:p w14:paraId="6D9B208B" w14:textId="77777777" w:rsidR="001302BA" w:rsidRPr="00B96077" w:rsidRDefault="001302BA" w:rsidP="0034164A">
      <w:pPr>
        <w:pStyle w:val="Corpsdetexte"/>
        <w:spacing w:after="0"/>
        <w:rPr>
          <w:rFonts w:ascii="Arial" w:hAnsi="Arial" w:cs="Arial"/>
          <w:sz w:val="20"/>
          <w:szCs w:val="20"/>
        </w:rPr>
      </w:pPr>
      <w:r>
        <w:rPr>
          <w:rFonts w:ascii="Arial" w:hAnsi="Arial"/>
          <w:sz w:val="20"/>
        </w:rPr>
        <w:t>Tél. : 1-819-869-8016</w:t>
      </w:r>
    </w:p>
    <w:p w14:paraId="0AF8F079" w14:textId="35D89CAA" w:rsidR="00333A48" w:rsidRPr="00A15B06" w:rsidRDefault="00364435" w:rsidP="0034164A">
      <w:pPr>
        <w:rPr>
          <w:rFonts w:ascii="Arial" w:hAnsi="Arial" w:cs="Arial"/>
          <w:color w:val="0000FF"/>
          <w:sz w:val="20"/>
          <w:szCs w:val="20"/>
          <w:u w:val="single"/>
        </w:rPr>
      </w:pPr>
      <w:hyperlink r:id="rId9">
        <w:r w:rsidR="00183B4F">
          <w:rPr>
            <w:rStyle w:val="Lienhypertexte"/>
            <w:rFonts w:ascii="Arial" w:hAnsi="Arial"/>
            <w:sz w:val="20"/>
          </w:rPr>
          <w:t>Martin.Lunkenbein@camso.co</w:t>
        </w:r>
      </w:hyperlink>
      <w:r w:rsidR="00183B4F">
        <w:rPr>
          <w:rFonts w:ascii="Arial" w:hAnsi="Arial" w:cs="Arial"/>
          <w:sz w:val="20"/>
          <w:szCs w:val="20"/>
        </w:rPr>
        <w:br/>
      </w:r>
      <w:hyperlink r:id="rId10">
        <w:r w:rsidR="00183B4F">
          <w:rPr>
            <w:rStyle w:val="Lienhypertexte"/>
            <w:rFonts w:ascii="Arial" w:hAnsi="Arial"/>
            <w:sz w:val="20"/>
          </w:rPr>
          <w:t>camso.co</w:t>
        </w:r>
      </w:hyperlink>
      <w:r w:rsidR="00183B4F">
        <w:rPr>
          <w:rStyle w:val="Lienhypertexte"/>
          <w:rFonts w:ascii="Arial" w:hAnsi="Arial" w:cs="Arial"/>
          <w:sz w:val="20"/>
          <w:szCs w:val="20"/>
        </w:rPr>
        <w:br/>
      </w:r>
    </w:p>
    <w:p w14:paraId="6FA0DC6E" w14:textId="77777777" w:rsidR="00082677" w:rsidRPr="00B96077" w:rsidRDefault="00082677" w:rsidP="0034164A">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l’entreprise :</w:t>
      </w:r>
    </w:p>
    <w:p w14:paraId="5819A519" w14:textId="0B2146D0" w:rsidR="00A15B06" w:rsidRPr="00071830" w:rsidRDefault="00A15B06" w:rsidP="00A15B06">
      <w:pPr>
        <w:pStyle w:val="Corpsdetexte"/>
        <w:rPr>
          <w:rStyle w:val="Lienhypertexte"/>
          <w:rFonts w:ascii="Arial" w:hAnsi="Arial" w:cs="Arial"/>
          <w:color w:val="auto"/>
          <w:sz w:val="20"/>
          <w:szCs w:val="20"/>
          <w:u w:val="none"/>
        </w:rPr>
      </w:pPr>
      <w:r>
        <w:rPr>
          <w:rFonts w:ascii="Arial" w:hAnsi="Arial"/>
          <w:sz w:val="20"/>
        </w:rPr>
        <w:t>Derek Bradeen, directeur</w:t>
      </w:r>
      <w:r w:rsidR="005A41DE">
        <w:rPr>
          <w:rFonts w:ascii="Arial" w:hAnsi="Arial"/>
          <w:sz w:val="20"/>
        </w:rPr>
        <w:t xml:space="preserve"> exécutif</w:t>
      </w:r>
      <w:r>
        <w:rPr>
          <w:rFonts w:ascii="Arial" w:hAnsi="Arial"/>
          <w:sz w:val="20"/>
        </w:rPr>
        <w:t>, Marque</w:t>
      </w:r>
      <w:r w:rsidR="005A41DE">
        <w:rPr>
          <w:rFonts w:ascii="Arial" w:hAnsi="Arial"/>
          <w:sz w:val="20"/>
        </w:rPr>
        <w:t xml:space="preserve">, </w:t>
      </w:r>
      <w:r>
        <w:rPr>
          <w:rFonts w:ascii="Arial" w:hAnsi="Arial"/>
          <w:sz w:val="20"/>
        </w:rPr>
        <w:t>communications</w:t>
      </w:r>
      <w:r w:rsidR="005A41DE">
        <w:rPr>
          <w:rFonts w:ascii="Arial" w:hAnsi="Arial"/>
          <w:sz w:val="20"/>
        </w:rPr>
        <w:t xml:space="preserve"> et marketing</w:t>
      </w:r>
      <w:r>
        <w:rPr>
          <w:rFonts w:ascii="Arial" w:hAnsi="Arial"/>
          <w:sz w:val="20"/>
        </w:rPr>
        <w:t xml:space="preserve"> mondial</w:t>
      </w:r>
      <w:r>
        <w:rPr>
          <w:rFonts w:ascii="Arial" w:hAnsi="Arial" w:cs="Arial"/>
          <w:sz w:val="20"/>
          <w:szCs w:val="20"/>
        </w:rPr>
        <w:br/>
      </w:r>
      <w:r>
        <w:rPr>
          <w:rFonts w:ascii="Arial" w:hAnsi="Arial"/>
          <w:sz w:val="20"/>
        </w:rPr>
        <w:t>2633, rue </w:t>
      </w:r>
      <w:proofErr w:type="spellStart"/>
      <w:r>
        <w:rPr>
          <w:rFonts w:ascii="Arial" w:hAnsi="Arial"/>
          <w:sz w:val="20"/>
        </w:rPr>
        <w:t>MacPherson</w:t>
      </w:r>
      <w:proofErr w:type="spellEnd"/>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bookmarkStart w:id="0" w:name="_GoBack"/>
      <w:r w:rsidR="00364435">
        <w:fldChar w:fldCharType="begin"/>
      </w:r>
      <w:r w:rsidR="00364435">
        <w:instrText xml:space="preserve"> HYPERLINK "mailto:derek.bradeen@camso.co" \h </w:instrText>
      </w:r>
      <w:r w:rsidR="00364435">
        <w:fldChar w:fldCharType="separate"/>
      </w:r>
      <w:r>
        <w:rPr>
          <w:rStyle w:val="Lienhypertexte"/>
          <w:rFonts w:ascii="Arial" w:hAnsi="Arial"/>
          <w:sz w:val="20"/>
        </w:rPr>
        <w:t>derek.bradeen@camso.co</w:t>
      </w:r>
      <w:r w:rsidR="00364435">
        <w:rPr>
          <w:rStyle w:val="Lienhypertexte"/>
          <w:rFonts w:ascii="Arial" w:hAnsi="Arial"/>
          <w:sz w:val="20"/>
        </w:rPr>
        <w:fldChar w:fldCharType="end"/>
      </w:r>
      <w:r>
        <w:t xml:space="preserve"> </w:t>
      </w:r>
      <w:bookmarkEnd w:id="0"/>
      <w:r>
        <w:br/>
      </w:r>
      <w:hyperlink r:id="rId11">
        <w:r>
          <w:rPr>
            <w:rStyle w:val="Lienhypertexte"/>
            <w:rFonts w:ascii="Arial" w:hAnsi="Arial"/>
            <w:sz w:val="20"/>
          </w:rPr>
          <w:t>camso.co</w:t>
        </w:r>
      </w:hyperlink>
    </w:p>
    <w:p w14:paraId="5E0A061C" w14:textId="77777777" w:rsidR="00B43EE0" w:rsidRPr="00B96077" w:rsidRDefault="00B43EE0" w:rsidP="0034164A">
      <w:pPr>
        <w:pStyle w:val="Corpsdetexte"/>
        <w:rPr>
          <w:rStyle w:val="Lienhypertexte"/>
          <w:rFonts w:ascii="Arial" w:hAnsi="Arial" w:cs="Arial"/>
          <w:sz w:val="20"/>
          <w:szCs w:val="20"/>
        </w:rPr>
      </w:pPr>
    </w:p>
    <w:p w14:paraId="419953B6" w14:textId="77777777" w:rsidR="00B43EE0" w:rsidRPr="00B96077" w:rsidRDefault="00B43EE0" w:rsidP="003B2182">
      <w:pPr>
        <w:pStyle w:val="Corpsdetexte"/>
        <w:rPr>
          <w:rFonts w:ascii="Arial" w:hAnsi="Arial" w:cs="Arial"/>
          <w:color w:val="0000FF"/>
          <w:sz w:val="20"/>
          <w:szCs w:val="20"/>
        </w:rPr>
      </w:pPr>
    </w:p>
    <w:p w14:paraId="322D4A67" w14:textId="77777777" w:rsidR="00771713" w:rsidRPr="00B96077" w:rsidRDefault="00771713" w:rsidP="003B2182">
      <w:pPr>
        <w:pStyle w:val="Corpsdetexte"/>
        <w:rPr>
          <w:rFonts w:ascii="Arial" w:hAnsi="Arial" w:cs="Arial"/>
          <w:color w:val="0000FF"/>
          <w:sz w:val="20"/>
          <w:szCs w:val="20"/>
        </w:rPr>
      </w:pPr>
    </w:p>
    <w:sectPr w:rsidR="00771713" w:rsidRPr="00B96077" w:rsidSect="00060B72">
      <w:headerReference w:type="default" r:id="rId12"/>
      <w:pgSz w:w="12240" w:h="15840"/>
      <w:pgMar w:top="1356" w:right="1800" w:bottom="103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3063" w14:textId="77777777" w:rsidR="00364435" w:rsidRDefault="00364435" w:rsidP="006963AF">
      <w:pPr>
        <w:spacing w:after="0" w:line="240" w:lineRule="auto"/>
      </w:pPr>
      <w:r>
        <w:separator/>
      </w:r>
    </w:p>
  </w:endnote>
  <w:endnote w:type="continuationSeparator" w:id="0">
    <w:p w14:paraId="0F86AC3A" w14:textId="77777777" w:rsidR="00364435" w:rsidRDefault="00364435"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B068" w14:textId="77777777" w:rsidR="00364435" w:rsidRDefault="00364435" w:rsidP="006963AF">
      <w:pPr>
        <w:spacing w:after="0" w:line="240" w:lineRule="auto"/>
      </w:pPr>
      <w:r>
        <w:separator/>
      </w:r>
    </w:p>
  </w:footnote>
  <w:footnote w:type="continuationSeparator" w:id="0">
    <w:p w14:paraId="78A8DE03" w14:textId="77777777" w:rsidR="00364435" w:rsidRDefault="00364435" w:rsidP="0069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9069" w14:textId="50092A44" w:rsidR="00F46AAF" w:rsidRDefault="00F46AAF">
    <w:pPr>
      <w:pStyle w:val="En-tte"/>
    </w:pPr>
    <w:r>
      <w:rPr>
        <w:noProof/>
        <w:lang w:val="en-US" w:eastAsia="zh-CN" w:bidi="ar-SA"/>
      </w:rPr>
      <w:drawing>
        <wp:anchor distT="0" distB="0" distL="114300" distR="114300" simplePos="0" relativeHeight="251659264" behindDoc="1" locked="0" layoutInCell="1" allowOverlap="1" wp14:anchorId="0C2E33FC" wp14:editId="686370C7">
          <wp:simplePos x="0" y="0"/>
          <wp:positionH relativeFrom="page">
            <wp:posOffset>0</wp:posOffset>
          </wp:positionH>
          <wp:positionV relativeFrom="page">
            <wp:posOffset>-13335</wp:posOffset>
          </wp:positionV>
          <wp:extent cx="7819390" cy="129540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819390" cy="1295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C8C"/>
    <w:multiLevelType w:val="hybridMultilevel"/>
    <w:tmpl w:val="2FAA0426"/>
    <w:lvl w:ilvl="0" w:tplc="8A0C83EE">
      <w:start w:val="1"/>
      <w:numFmt w:val="bullet"/>
      <w:lvlText w:val=""/>
      <w:lvlJc w:val="left"/>
      <w:pPr>
        <w:tabs>
          <w:tab w:val="num" w:pos="720"/>
        </w:tabs>
        <w:ind w:left="720" w:hanging="360"/>
      </w:pPr>
      <w:rPr>
        <w:rFonts w:ascii="Wingdings" w:hAnsi="Wingdings" w:hint="default"/>
      </w:rPr>
    </w:lvl>
    <w:lvl w:ilvl="1" w:tplc="BE78AB50" w:tentative="1">
      <w:start w:val="1"/>
      <w:numFmt w:val="bullet"/>
      <w:lvlText w:val=""/>
      <w:lvlJc w:val="left"/>
      <w:pPr>
        <w:tabs>
          <w:tab w:val="num" w:pos="1440"/>
        </w:tabs>
        <w:ind w:left="1440" w:hanging="360"/>
      </w:pPr>
      <w:rPr>
        <w:rFonts w:ascii="Wingdings" w:hAnsi="Wingdings" w:hint="default"/>
      </w:rPr>
    </w:lvl>
    <w:lvl w:ilvl="2" w:tplc="C57E302E" w:tentative="1">
      <w:start w:val="1"/>
      <w:numFmt w:val="bullet"/>
      <w:lvlText w:val=""/>
      <w:lvlJc w:val="left"/>
      <w:pPr>
        <w:tabs>
          <w:tab w:val="num" w:pos="2160"/>
        </w:tabs>
        <w:ind w:left="2160" w:hanging="360"/>
      </w:pPr>
      <w:rPr>
        <w:rFonts w:ascii="Wingdings" w:hAnsi="Wingdings" w:hint="default"/>
      </w:rPr>
    </w:lvl>
    <w:lvl w:ilvl="3" w:tplc="C846B8EA" w:tentative="1">
      <w:start w:val="1"/>
      <w:numFmt w:val="bullet"/>
      <w:lvlText w:val=""/>
      <w:lvlJc w:val="left"/>
      <w:pPr>
        <w:tabs>
          <w:tab w:val="num" w:pos="2880"/>
        </w:tabs>
        <w:ind w:left="2880" w:hanging="360"/>
      </w:pPr>
      <w:rPr>
        <w:rFonts w:ascii="Wingdings" w:hAnsi="Wingdings" w:hint="default"/>
      </w:rPr>
    </w:lvl>
    <w:lvl w:ilvl="4" w:tplc="7D9E92AC" w:tentative="1">
      <w:start w:val="1"/>
      <w:numFmt w:val="bullet"/>
      <w:lvlText w:val=""/>
      <w:lvlJc w:val="left"/>
      <w:pPr>
        <w:tabs>
          <w:tab w:val="num" w:pos="3600"/>
        </w:tabs>
        <w:ind w:left="3600" w:hanging="360"/>
      </w:pPr>
      <w:rPr>
        <w:rFonts w:ascii="Wingdings" w:hAnsi="Wingdings" w:hint="default"/>
      </w:rPr>
    </w:lvl>
    <w:lvl w:ilvl="5" w:tplc="7D06D67C" w:tentative="1">
      <w:start w:val="1"/>
      <w:numFmt w:val="bullet"/>
      <w:lvlText w:val=""/>
      <w:lvlJc w:val="left"/>
      <w:pPr>
        <w:tabs>
          <w:tab w:val="num" w:pos="4320"/>
        </w:tabs>
        <w:ind w:left="4320" w:hanging="360"/>
      </w:pPr>
      <w:rPr>
        <w:rFonts w:ascii="Wingdings" w:hAnsi="Wingdings" w:hint="default"/>
      </w:rPr>
    </w:lvl>
    <w:lvl w:ilvl="6" w:tplc="EE92E072" w:tentative="1">
      <w:start w:val="1"/>
      <w:numFmt w:val="bullet"/>
      <w:lvlText w:val=""/>
      <w:lvlJc w:val="left"/>
      <w:pPr>
        <w:tabs>
          <w:tab w:val="num" w:pos="5040"/>
        </w:tabs>
        <w:ind w:left="5040" w:hanging="360"/>
      </w:pPr>
      <w:rPr>
        <w:rFonts w:ascii="Wingdings" w:hAnsi="Wingdings" w:hint="default"/>
      </w:rPr>
    </w:lvl>
    <w:lvl w:ilvl="7" w:tplc="0AD86AC8" w:tentative="1">
      <w:start w:val="1"/>
      <w:numFmt w:val="bullet"/>
      <w:lvlText w:val=""/>
      <w:lvlJc w:val="left"/>
      <w:pPr>
        <w:tabs>
          <w:tab w:val="num" w:pos="5760"/>
        </w:tabs>
        <w:ind w:left="5760" w:hanging="360"/>
      </w:pPr>
      <w:rPr>
        <w:rFonts w:ascii="Wingdings" w:hAnsi="Wingdings" w:hint="default"/>
      </w:rPr>
    </w:lvl>
    <w:lvl w:ilvl="8" w:tplc="F17A97D2" w:tentative="1">
      <w:start w:val="1"/>
      <w:numFmt w:val="bullet"/>
      <w:lvlText w:val=""/>
      <w:lvlJc w:val="left"/>
      <w:pPr>
        <w:tabs>
          <w:tab w:val="num" w:pos="6480"/>
        </w:tabs>
        <w:ind w:left="6480" w:hanging="360"/>
      </w:pPr>
      <w:rPr>
        <w:rFonts w:ascii="Wingdings" w:hAnsi="Wingdings" w:hint="default"/>
      </w:rPr>
    </w:lvl>
  </w:abstractNum>
  <w:abstractNum w:abstractNumId="1">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526B25"/>
    <w:multiLevelType w:val="hybridMultilevel"/>
    <w:tmpl w:val="8EB2DA74"/>
    <w:lvl w:ilvl="0" w:tplc="2900723A">
      <w:start w:val="1"/>
      <w:numFmt w:val="bullet"/>
      <w:lvlText w:val=""/>
      <w:lvlJc w:val="left"/>
      <w:pPr>
        <w:tabs>
          <w:tab w:val="num" w:pos="720"/>
        </w:tabs>
        <w:ind w:left="720" w:hanging="360"/>
      </w:pPr>
      <w:rPr>
        <w:rFonts w:ascii="Wingdings" w:hAnsi="Wingdings" w:hint="default"/>
      </w:rPr>
    </w:lvl>
    <w:lvl w:ilvl="1" w:tplc="ABCAFC42" w:tentative="1">
      <w:start w:val="1"/>
      <w:numFmt w:val="bullet"/>
      <w:lvlText w:val=""/>
      <w:lvlJc w:val="left"/>
      <w:pPr>
        <w:tabs>
          <w:tab w:val="num" w:pos="1440"/>
        </w:tabs>
        <w:ind w:left="1440" w:hanging="360"/>
      </w:pPr>
      <w:rPr>
        <w:rFonts w:ascii="Wingdings" w:hAnsi="Wingdings" w:hint="default"/>
      </w:rPr>
    </w:lvl>
    <w:lvl w:ilvl="2" w:tplc="03924EFE" w:tentative="1">
      <w:start w:val="1"/>
      <w:numFmt w:val="bullet"/>
      <w:lvlText w:val=""/>
      <w:lvlJc w:val="left"/>
      <w:pPr>
        <w:tabs>
          <w:tab w:val="num" w:pos="2160"/>
        </w:tabs>
        <w:ind w:left="2160" w:hanging="360"/>
      </w:pPr>
      <w:rPr>
        <w:rFonts w:ascii="Wingdings" w:hAnsi="Wingdings" w:hint="default"/>
      </w:rPr>
    </w:lvl>
    <w:lvl w:ilvl="3" w:tplc="FD400C86" w:tentative="1">
      <w:start w:val="1"/>
      <w:numFmt w:val="bullet"/>
      <w:lvlText w:val=""/>
      <w:lvlJc w:val="left"/>
      <w:pPr>
        <w:tabs>
          <w:tab w:val="num" w:pos="2880"/>
        </w:tabs>
        <w:ind w:left="2880" w:hanging="360"/>
      </w:pPr>
      <w:rPr>
        <w:rFonts w:ascii="Wingdings" w:hAnsi="Wingdings" w:hint="default"/>
      </w:rPr>
    </w:lvl>
    <w:lvl w:ilvl="4" w:tplc="D0C263D4" w:tentative="1">
      <w:start w:val="1"/>
      <w:numFmt w:val="bullet"/>
      <w:lvlText w:val=""/>
      <w:lvlJc w:val="left"/>
      <w:pPr>
        <w:tabs>
          <w:tab w:val="num" w:pos="3600"/>
        </w:tabs>
        <w:ind w:left="3600" w:hanging="360"/>
      </w:pPr>
      <w:rPr>
        <w:rFonts w:ascii="Wingdings" w:hAnsi="Wingdings" w:hint="default"/>
      </w:rPr>
    </w:lvl>
    <w:lvl w:ilvl="5" w:tplc="2864FDA8" w:tentative="1">
      <w:start w:val="1"/>
      <w:numFmt w:val="bullet"/>
      <w:lvlText w:val=""/>
      <w:lvlJc w:val="left"/>
      <w:pPr>
        <w:tabs>
          <w:tab w:val="num" w:pos="4320"/>
        </w:tabs>
        <w:ind w:left="4320" w:hanging="360"/>
      </w:pPr>
      <w:rPr>
        <w:rFonts w:ascii="Wingdings" w:hAnsi="Wingdings" w:hint="default"/>
      </w:rPr>
    </w:lvl>
    <w:lvl w:ilvl="6" w:tplc="B48AB76C" w:tentative="1">
      <w:start w:val="1"/>
      <w:numFmt w:val="bullet"/>
      <w:lvlText w:val=""/>
      <w:lvlJc w:val="left"/>
      <w:pPr>
        <w:tabs>
          <w:tab w:val="num" w:pos="5040"/>
        </w:tabs>
        <w:ind w:left="5040" w:hanging="360"/>
      </w:pPr>
      <w:rPr>
        <w:rFonts w:ascii="Wingdings" w:hAnsi="Wingdings" w:hint="default"/>
      </w:rPr>
    </w:lvl>
    <w:lvl w:ilvl="7" w:tplc="4C8ABEA2" w:tentative="1">
      <w:start w:val="1"/>
      <w:numFmt w:val="bullet"/>
      <w:lvlText w:val=""/>
      <w:lvlJc w:val="left"/>
      <w:pPr>
        <w:tabs>
          <w:tab w:val="num" w:pos="5760"/>
        </w:tabs>
        <w:ind w:left="5760" w:hanging="360"/>
      </w:pPr>
      <w:rPr>
        <w:rFonts w:ascii="Wingdings" w:hAnsi="Wingdings" w:hint="default"/>
      </w:rPr>
    </w:lvl>
    <w:lvl w:ilvl="8" w:tplc="C03EB096" w:tentative="1">
      <w:start w:val="1"/>
      <w:numFmt w:val="bullet"/>
      <w:lvlText w:val=""/>
      <w:lvlJc w:val="left"/>
      <w:pPr>
        <w:tabs>
          <w:tab w:val="num" w:pos="6480"/>
        </w:tabs>
        <w:ind w:left="6480" w:hanging="360"/>
      </w:pPr>
      <w:rPr>
        <w:rFonts w:ascii="Wingdings" w:hAnsi="Wingdings" w:hint="default"/>
      </w:rPr>
    </w:lvl>
  </w:abstractNum>
  <w:abstractNum w:abstractNumId="4">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FE6888"/>
    <w:multiLevelType w:val="hybridMultilevel"/>
    <w:tmpl w:val="3E56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2B0137"/>
    <w:multiLevelType w:val="hybridMultilevel"/>
    <w:tmpl w:val="7E4C9940"/>
    <w:lvl w:ilvl="0" w:tplc="999C9BB4">
      <w:start w:val="1"/>
      <w:numFmt w:val="bullet"/>
      <w:lvlText w:val=""/>
      <w:lvlJc w:val="left"/>
      <w:pPr>
        <w:tabs>
          <w:tab w:val="num" w:pos="720"/>
        </w:tabs>
        <w:ind w:left="720" w:hanging="360"/>
      </w:pPr>
      <w:rPr>
        <w:rFonts w:ascii="Wingdings" w:hAnsi="Wingdings" w:hint="default"/>
      </w:rPr>
    </w:lvl>
    <w:lvl w:ilvl="1" w:tplc="AED24954" w:tentative="1">
      <w:start w:val="1"/>
      <w:numFmt w:val="bullet"/>
      <w:lvlText w:val=""/>
      <w:lvlJc w:val="left"/>
      <w:pPr>
        <w:tabs>
          <w:tab w:val="num" w:pos="1440"/>
        </w:tabs>
        <w:ind w:left="1440" w:hanging="360"/>
      </w:pPr>
      <w:rPr>
        <w:rFonts w:ascii="Wingdings" w:hAnsi="Wingdings" w:hint="default"/>
      </w:rPr>
    </w:lvl>
    <w:lvl w:ilvl="2" w:tplc="7E82A6C6" w:tentative="1">
      <w:start w:val="1"/>
      <w:numFmt w:val="bullet"/>
      <w:lvlText w:val=""/>
      <w:lvlJc w:val="left"/>
      <w:pPr>
        <w:tabs>
          <w:tab w:val="num" w:pos="2160"/>
        </w:tabs>
        <w:ind w:left="2160" w:hanging="360"/>
      </w:pPr>
      <w:rPr>
        <w:rFonts w:ascii="Wingdings" w:hAnsi="Wingdings" w:hint="default"/>
      </w:rPr>
    </w:lvl>
    <w:lvl w:ilvl="3" w:tplc="7AF0AC06" w:tentative="1">
      <w:start w:val="1"/>
      <w:numFmt w:val="bullet"/>
      <w:lvlText w:val=""/>
      <w:lvlJc w:val="left"/>
      <w:pPr>
        <w:tabs>
          <w:tab w:val="num" w:pos="2880"/>
        </w:tabs>
        <w:ind w:left="2880" w:hanging="360"/>
      </w:pPr>
      <w:rPr>
        <w:rFonts w:ascii="Wingdings" w:hAnsi="Wingdings" w:hint="default"/>
      </w:rPr>
    </w:lvl>
    <w:lvl w:ilvl="4" w:tplc="0C625AC8">
      <w:start w:val="1"/>
      <w:numFmt w:val="bullet"/>
      <w:lvlText w:val=""/>
      <w:lvlJc w:val="left"/>
      <w:pPr>
        <w:tabs>
          <w:tab w:val="num" w:pos="3600"/>
        </w:tabs>
        <w:ind w:left="3600" w:hanging="360"/>
      </w:pPr>
      <w:rPr>
        <w:rFonts w:ascii="Wingdings" w:hAnsi="Wingdings" w:hint="default"/>
      </w:rPr>
    </w:lvl>
    <w:lvl w:ilvl="5" w:tplc="09985F08" w:tentative="1">
      <w:start w:val="1"/>
      <w:numFmt w:val="bullet"/>
      <w:lvlText w:val=""/>
      <w:lvlJc w:val="left"/>
      <w:pPr>
        <w:tabs>
          <w:tab w:val="num" w:pos="4320"/>
        </w:tabs>
        <w:ind w:left="4320" w:hanging="360"/>
      </w:pPr>
      <w:rPr>
        <w:rFonts w:ascii="Wingdings" w:hAnsi="Wingdings" w:hint="default"/>
      </w:rPr>
    </w:lvl>
    <w:lvl w:ilvl="6" w:tplc="0DB8B764" w:tentative="1">
      <w:start w:val="1"/>
      <w:numFmt w:val="bullet"/>
      <w:lvlText w:val=""/>
      <w:lvlJc w:val="left"/>
      <w:pPr>
        <w:tabs>
          <w:tab w:val="num" w:pos="5040"/>
        </w:tabs>
        <w:ind w:left="5040" w:hanging="360"/>
      </w:pPr>
      <w:rPr>
        <w:rFonts w:ascii="Wingdings" w:hAnsi="Wingdings" w:hint="default"/>
      </w:rPr>
    </w:lvl>
    <w:lvl w:ilvl="7" w:tplc="E640C8B6" w:tentative="1">
      <w:start w:val="1"/>
      <w:numFmt w:val="bullet"/>
      <w:lvlText w:val=""/>
      <w:lvlJc w:val="left"/>
      <w:pPr>
        <w:tabs>
          <w:tab w:val="num" w:pos="5760"/>
        </w:tabs>
        <w:ind w:left="5760" w:hanging="360"/>
      </w:pPr>
      <w:rPr>
        <w:rFonts w:ascii="Wingdings" w:hAnsi="Wingdings" w:hint="default"/>
      </w:rPr>
    </w:lvl>
    <w:lvl w:ilvl="8" w:tplc="A99A227E" w:tentative="1">
      <w:start w:val="1"/>
      <w:numFmt w:val="bullet"/>
      <w:lvlText w:val=""/>
      <w:lvlJc w:val="left"/>
      <w:pPr>
        <w:tabs>
          <w:tab w:val="num" w:pos="6480"/>
        </w:tabs>
        <w:ind w:left="6480" w:hanging="360"/>
      </w:pPr>
      <w:rPr>
        <w:rFonts w:ascii="Wingdings" w:hAnsi="Wingdings" w:hint="default"/>
      </w:rPr>
    </w:lvl>
  </w:abstractNum>
  <w:abstractNum w:abstractNumId="1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878AD"/>
    <w:multiLevelType w:val="hybridMultilevel"/>
    <w:tmpl w:val="45CAE7D4"/>
    <w:lvl w:ilvl="0" w:tplc="7480B782">
      <w:start w:val="1"/>
      <w:numFmt w:val="bullet"/>
      <w:lvlText w:val=""/>
      <w:lvlJc w:val="left"/>
      <w:pPr>
        <w:ind w:left="1776" w:hanging="360"/>
      </w:pPr>
      <w:rPr>
        <w:rFonts w:ascii="Wingdings" w:hAnsi="Wingdings" w:hint="default"/>
        <w:color w:val="548DD4" w:themeColor="text2" w:themeTint="99"/>
      </w:rPr>
    </w:lvl>
    <w:lvl w:ilvl="1" w:tplc="040C0003">
      <w:start w:val="1"/>
      <w:numFmt w:val="bullet"/>
      <w:lvlText w:val="o"/>
      <w:lvlJc w:val="left"/>
      <w:pPr>
        <w:ind w:left="2134" w:hanging="360"/>
      </w:pPr>
      <w:rPr>
        <w:rFonts w:ascii="Courier New" w:hAnsi="Courier New" w:cs="Courier New" w:hint="default"/>
      </w:rPr>
    </w:lvl>
    <w:lvl w:ilvl="2" w:tplc="040C0005" w:tentative="1">
      <w:start w:val="1"/>
      <w:numFmt w:val="bullet"/>
      <w:lvlText w:val=""/>
      <w:lvlJc w:val="left"/>
      <w:pPr>
        <w:ind w:left="2854" w:hanging="360"/>
      </w:pPr>
      <w:rPr>
        <w:rFonts w:ascii="Wingdings" w:hAnsi="Wingdings" w:hint="default"/>
      </w:rPr>
    </w:lvl>
    <w:lvl w:ilvl="3" w:tplc="040C0001" w:tentative="1">
      <w:start w:val="1"/>
      <w:numFmt w:val="bullet"/>
      <w:lvlText w:val=""/>
      <w:lvlJc w:val="left"/>
      <w:pPr>
        <w:ind w:left="3574" w:hanging="360"/>
      </w:pPr>
      <w:rPr>
        <w:rFonts w:ascii="Symbol" w:hAnsi="Symbol" w:hint="default"/>
      </w:rPr>
    </w:lvl>
    <w:lvl w:ilvl="4" w:tplc="040C0003">
      <w:start w:val="1"/>
      <w:numFmt w:val="bullet"/>
      <w:lvlText w:val="o"/>
      <w:lvlJc w:val="left"/>
      <w:pPr>
        <w:ind w:left="4294" w:hanging="360"/>
      </w:pPr>
      <w:rPr>
        <w:rFonts w:ascii="Courier New" w:hAnsi="Courier New" w:cs="Courier New" w:hint="default"/>
      </w:rPr>
    </w:lvl>
    <w:lvl w:ilvl="5" w:tplc="040C0005">
      <w:start w:val="1"/>
      <w:numFmt w:val="bullet"/>
      <w:lvlText w:val=""/>
      <w:lvlJc w:val="left"/>
      <w:pPr>
        <w:ind w:left="5014" w:hanging="360"/>
      </w:pPr>
      <w:rPr>
        <w:rFonts w:ascii="Wingdings" w:hAnsi="Wingdings" w:hint="default"/>
      </w:rPr>
    </w:lvl>
    <w:lvl w:ilvl="6" w:tplc="040C0001" w:tentative="1">
      <w:start w:val="1"/>
      <w:numFmt w:val="bullet"/>
      <w:lvlText w:val=""/>
      <w:lvlJc w:val="left"/>
      <w:pPr>
        <w:ind w:left="5734" w:hanging="360"/>
      </w:pPr>
      <w:rPr>
        <w:rFonts w:ascii="Symbol" w:hAnsi="Symbol" w:hint="default"/>
      </w:rPr>
    </w:lvl>
    <w:lvl w:ilvl="7" w:tplc="040C0003" w:tentative="1">
      <w:start w:val="1"/>
      <w:numFmt w:val="bullet"/>
      <w:lvlText w:val="o"/>
      <w:lvlJc w:val="left"/>
      <w:pPr>
        <w:ind w:left="6454" w:hanging="360"/>
      </w:pPr>
      <w:rPr>
        <w:rFonts w:ascii="Courier New" w:hAnsi="Courier New" w:cs="Courier New" w:hint="default"/>
      </w:rPr>
    </w:lvl>
    <w:lvl w:ilvl="8" w:tplc="040C0005" w:tentative="1">
      <w:start w:val="1"/>
      <w:numFmt w:val="bullet"/>
      <w:lvlText w:val=""/>
      <w:lvlJc w:val="left"/>
      <w:pPr>
        <w:ind w:left="7174" w:hanging="360"/>
      </w:pPr>
      <w:rPr>
        <w:rFonts w:ascii="Wingdings" w:hAnsi="Wingdings" w:hint="default"/>
      </w:rPr>
    </w:lvl>
  </w:abstractNum>
  <w:abstractNum w:abstractNumId="12">
    <w:nsid w:val="5E924B2B"/>
    <w:multiLevelType w:val="hybridMultilevel"/>
    <w:tmpl w:val="E3ACEC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A50887"/>
    <w:multiLevelType w:val="hybridMultilevel"/>
    <w:tmpl w:val="8C8EC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B84EE8"/>
    <w:multiLevelType w:val="hybridMultilevel"/>
    <w:tmpl w:val="A886C4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
  </w:num>
  <w:num w:numId="5">
    <w:abstractNumId w:val="18"/>
  </w:num>
  <w:num w:numId="6">
    <w:abstractNumId w:val="5"/>
  </w:num>
  <w:num w:numId="7">
    <w:abstractNumId w:val="10"/>
  </w:num>
  <w:num w:numId="8">
    <w:abstractNumId w:val="7"/>
  </w:num>
  <w:num w:numId="9">
    <w:abstractNumId w:val="4"/>
  </w:num>
  <w:num w:numId="10">
    <w:abstractNumId w:val="16"/>
  </w:num>
  <w:num w:numId="11">
    <w:abstractNumId w:val="6"/>
  </w:num>
  <w:num w:numId="12">
    <w:abstractNumId w:val="9"/>
  </w:num>
  <w:num w:numId="13">
    <w:abstractNumId w:val="8"/>
  </w:num>
  <w:num w:numId="14">
    <w:abstractNumId w:val="12"/>
  </w:num>
  <w:num w:numId="15">
    <w:abstractNumId w:val="14"/>
  </w:num>
  <w:num w:numId="16">
    <w:abstractNumId w:val="11"/>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CA" w:vendorID="64" w:dllVersion="6" w:nlCheck="1" w:checkStyle="1"/>
  <w:activeWritingStyle w:appName="MSWord" w:lang="es-MX" w:vendorID="64" w:dllVersion="6" w:nlCheck="1" w:checkStyle="1"/>
  <w:activeWritingStyle w:appName="MSWord" w:lang="fr-CA" w:vendorID="64" w:dllVersion="6" w:nlCheck="1" w:checkStyle="1"/>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CA"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106"/>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9DF"/>
    <w:rsid w:val="00014D41"/>
    <w:rsid w:val="00014FAD"/>
    <w:rsid w:val="00015A84"/>
    <w:rsid w:val="00015A85"/>
    <w:rsid w:val="00015BF0"/>
    <w:rsid w:val="00016088"/>
    <w:rsid w:val="0002034D"/>
    <w:rsid w:val="00020E21"/>
    <w:rsid w:val="00021A42"/>
    <w:rsid w:val="00021EF5"/>
    <w:rsid w:val="00022131"/>
    <w:rsid w:val="00022846"/>
    <w:rsid w:val="00022A2A"/>
    <w:rsid w:val="000230FB"/>
    <w:rsid w:val="00023231"/>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B55"/>
    <w:rsid w:val="00027C9B"/>
    <w:rsid w:val="00030437"/>
    <w:rsid w:val="00030649"/>
    <w:rsid w:val="00030CDA"/>
    <w:rsid w:val="00030E57"/>
    <w:rsid w:val="000322BC"/>
    <w:rsid w:val="00032591"/>
    <w:rsid w:val="00032D24"/>
    <w:rsid w:val="000330E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0B3"/>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A77"/>
    <w:rsid w:val="00056CE3"/>
    <w:rsid w:val="0006025B"/>
    <w:rsid w:val="0006046A"/>
    <w:rsid w:val="00060B72"/>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4"/>
    <w:rsid w:val="00072C9B"/>
    <w:rsid w:val="00073089"/>
    <w:rsid w:val="000737A9"/>
    <w:rsid w:val="000738E8"/>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2F0"/>
    <w:rsid w:val="000936F2"/>
    <w:rsid w:val="00094233"/>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0B4"/>
    <w:rsid w:val="000B2109"/>
    <w:rsid w:val="000B2BD7"/>
    <w:rsid w:val="000B37EE"/>
    <w:rsid w:val="000B38E8"/>
    <w:rsid w:val="000B3E25"/>
    <w:rsid w:val="000B4973"/>
    <w:rsid w:val="000B4A5D"/>
    <w:rsid w:val="000B4CBE"/>
    <w:rsid w:val="000B5BBA"/>
    <w:rsid w:val="000B67EF"/>
    <w:rsid w:val="000B7207"/>
    <w:rsid w:val="000B7BFB"/>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5A9"/>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9CC"/>
    <w:rsid w:val="000D4A2D"/>
    <w:rsid w:val="000D4CAF"/>
    <w:rsid w:val="000D5223"/>
    <w:rsid w:val="000D5528"/>
    <w:rsid w:val="000D56C2"/>
    <w:rsid w:val="000D5CB7"/>
    <w:rsid w:val="000D7F8A"/>
    <w:rsid w:val="000E0880"/>
    <w:rsid w:val="000E0E19"/>
    <w:rsid w:val="000E173A"/>
    <w:rsid w:val="000E1840"/>
    <w:rsid w:val="000E1E94"/>
    <w:rsid w:val="000E2049"/>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198"/>
    <w:rsid w:val="000F726B"/>
    <w:rsid w:val="000F753F"/>
    <w:rsid w:val="000F7B7D"/>
    <w:rsid w:val="000F7EE0"/>
    <w:rsid w:val="00100425"/>
    <w:rsid w:val="001007FD"/>
    <w:rsid w:val="00100DF1"/>
    <w:rsid w:val="001010CF"/>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0D7"/>
    <w:rsid w:val="0011429C"/>
    <w:rsid w:val="0011493D"/>
    <w:rsid w:val="00114E7A"/>
    <w:rsid w:val="001150B7"/>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2BA"/>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489"/>
    <w:rsid w:val="00153C35"/>
    <w:rsid w:val="00153FDC"/>
    <w:rsid w:val="0015423D"/>
    <w:rsid w:val="001547F4"/>
    <w:rsid w:val="00155664"/>
    <w:rsid w:val="00155865"/>
    <w:rsid w:val="00155C35"/>
    <w:rsid w:val="001560D6"/>
    <w:rsid w:val="0015660C"/>
    <w:rsid w:val="00156F66"/>
    <w:rsid w:val="00157F3D"/>
    <w:rsid w:val="00160051"/>
    <w:rsid w:val="001601B5"/>
    <w:rsid w:val="00160931"/>
    <w:rsid w:val="00160A65"/>
    <w:rsid w:val="0016159D"/>
    <w:rsid w:val="001623E5"/>
    <w:rsid w:val="0016266C"/>
    <w:rsid w:val="0016270D"/>
    <w:rsid w:val="00162836"/>
    <w:rsid w:val="00162A2B"/>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7D"/>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B4F"/>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11F"/>
    <w:rsid w:val="00192AA7"/>
    <w:rsid w:val="00192B8A"/>
    <w:rsid w:val="00192EE0"/>
    <w:rsid w:val="00193537"/>
    <w:rsid w:val="0019364E"/>
    <w:rsid w:val="00193C2F"/>
    <w:rsid w:val="00193CFA"/>
    <w:rsid w:val="00193FDA"/>
    <w:rsid w:val="0019412F"/>
    <w:rsid w:val="00194FEB"/>
    <w:rsid w:val="0019550E"/>
    <w:rsid w:val="00195E19"/>
    <w:rsid w:val="00196091"/>
    <w:rsid w:val="0019619B"/>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BA6"/>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10"/>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1AD6"/>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1C8"/>
    <w:rsid w:val="001F0386"/>
    <w:rsid w:val="001F07DC"/>
    <w:rsid w:val="001F0D43"/>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8AB"/>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50B"/>
    <w:rsid w:val="00210C50"/>
    <w:rsid w:val="00210D15"/>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40CF"/>
    <w:rsid w:val="0022516F"/>
    <w:rsid w:val="00225D48"/>
    <w:rsid w:val="00225DD8"/>
    <w:rsid w:val="0022634E"/>
    <w:rsid w:val="002264B6"/>
    <w:rsid w:val="00226654"/>
    <w:rsid w:val="0022667F"/>
    <w:rsid w:val="00226A27"/>
    <w:rsid w:val="00226D70"/>
    <w:rsid w:val="00227215"/>
    <w:rsid w:val="002277B9"/>
    <w:rsid w:val="00227A45"/>
    <w:rsid w:val="00230291"/>
    <w:rsid w:val="0023058C"/>
    <w:rsid w:val="00230A44"/>
    <w:rsid w:val="00230ECE"/>
    <w:rsid w:val="00231253"/>
    <w:rsid w:val="00232235"/>
    <w:rsid w:val="00232367"/>
    <w:rsid w:val="00232FBA"/>
    <w:rsid w:val="00233273"/>
    <w:rsid w:val="002339C3"/>
    <w:rsid w:val="002350AF"/>
    <w:rsid w:val="002355B9"/>
    <w:rsid w:val="00235C7B"/>
    <w:rsid w:val="00235FF9"/>
    <w:rsid w:val="00236730"/>
    <w:rsid w:val="00237054"/>
    <w:rsid w:val="002374AD"/>
    <w:rsid w:val="002404D1"/>
    <w:rsid w:val="002405A0"/>
    <w:rsid w:val="002409C3"/>
    <w:rsid w:val="00241879"/>
    <w:rsid w:val="0024277A"/>
    <w:rsid w:val="002433DC"/>
    <w:rsid w:val="002437C4"/>
    <w:rsid w:val="00243D02"/>
    <w:rsid w:val="00244260"/>
    <w:rsid w:val="00244585"/>
    <w:rsid w:val="002449F2"/>
    <w:rsid w:val="002455DF"/>
    <w:rsid w:val="002455E7"/>
    <w:rsid w:val="0024561B"/>
    <w:rsid w:val="002457BC"/>
    <w:rsid w:val="00245986"/>
    <w:rsid w:val="002466FF"/>
    <w:rsid w:val="00246896"/>
    <w:rsid w:val="00246BB9"/>
    <w:rsid w:val="00246FD3"/>
    <w:rsid w:val="0024739D"/>
    <w:rsid w:val="00247526"/>
    <w:rsid w:val="00247A98"/>
    <w:rsid w:val="00247D30"/>
    <w:rsid w:val="00247D66"/>
    <w:rsid w:val="00247EAC"/>
    <w:rsid w:val="0025007A"/>
    <w:rsid w:val="00250159"/>
    <w:rsid w:val="0025059F"/>
    <w:rsid w:val="002505EA"/>
    <w:rsid w:val="00250FB0"/>
    <w:rsid w:val="00251684"/>
    <w:rsid w:val="002516EA"/>
    <w:rsid w:val="00251867"/>
    <w:rsid w:val="00251A57"/>
    <w:rsid w:val="00252E5D"/>
    <w:rsid w:val="002531B9"/>
    <w:rsid w:val="00253374"/>
    <w:rsid w:val="0025362B"/>
    <w:rsid w:val="002541CE"/>
    <w:rsid w:val="00254DC2"/>
    <w:rsid w:val="002550EF"/>
    <w:rsid w:val="0025581F"/>
    <w:rsid w:val="002559B2"/>
    <w:rsid w:val="00255F20"/>
    <w:rsid w:val="00256AFC"/>
    <w:rsid w:val="00256F53"/>
    <w:rsid w:val="00257D88"/>
    <w:rsid w:val="00260036"/>
    <w:rsid w:val="00260B1C"/>
    <w:rsid w:val="00260BA7"/>
    <w:rsid w:val="002616E7"/>
    <w:rsid w:val="00262317"/>
    <w:rsid w:val="00264A9B"/>
    <w:rsid w:val="00265015"/>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2A27"/>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2E8"/>
    <w:rsid w:val="002845F9"/>
    <w:rsid w:val="00284796"/>
    <w:rsid w:val="00284F22"/>
    <w:rsid w:val="0028580B"/>
    <w:rsid w:val="00285F24"/>
    <w:rsid w:val="00286D66"/>
    <w:rsid w:val="00286FF6"/>
    <w:rsid w:val="0029049E"/>
    <w:rsid w:val="00290529"/>
    <w:rsid w:val="00290631"/>
    <w:rsid w:val="0029140E"/>
    <w:rsid w:val="002920FB"/>
    <w:rsid w:val="00292EFC"/>
    <w:rsid w:val="00293D1D"/>
    <w:rsid w:val="002942EB"/>
    <w:rsid w:val="00294512"/>
    <w:rsid w:val="00294812"/>
    <w:rsid w:val="00294D75"/>
    <w:rsid w:val="00294EFF"/>
    <w:rsid w:val="00295CBB"/>
    <w:rsid w:val="00297676"/>
    <w:rsid w:val="00297869"/>
    <w:rsid w:val="00297CE4"/>
    <w:rsid w:val="00297E3E"/>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32E"/>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26D3"/>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41D"/>
    <w:rsid w:val="002C2514"/>
    <w:rsid w:val="002C2546"/>
    <w:rsid w:val="002C25B3"/>
    <w:rsid w:val="002C266F"/>
    <w:rsid w:val="002C342F"/>
    <w:rsid w:val="002C4386"/>
    <w:rsid w:val="002C4448"/>
    <w:rsid w:val="002C4460"/>
    <w:rsid w:val="002C4551"/>
    <w:rsid w:val="002C4C68"/>
    <w:rsid w:val="002C53AD"/>
    <w:rsid w:val="002C566A"/>
    <w:rsid w:val="002C5C72"/>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5C9"/>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D30"/>
    <w:rsid w:val="002F7D8A"/>
    <w:rsid w:val="00300038"/>
    <w:rsid w:val="003001B8"/>
    <w:rsid w:val="00300847"/>
    <w:rsid w:val="00300A29"/>
    <w:rsid w:val="00300BBF"/>
    <w:rsid w:val="0030114C"/>
    <w:rsid w:val="0030160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790"/>
    <w:rsid w:val="00314659"/>
    <w:rsid w:val="00314C2B"/>
    <w:rsid w:val="00314D3A"/>
    <w:rsid w:val="00314F49"/>
    <w:rsid w:val="003150B9"/>
    <w:rsid w:val="0031664D"/>
    <w:rsid w:val="003174C5"/>
    <w:rsid w:val="00320790"/>
    <w:rsid w:val="00320820"/>
    <w:rsid w:val="00321066"/>
    <w:rsid w:val="003226F1"/>
    <w:rsid w:val="00322902"/>
    <w:rsid w:val="00322F9B"/>
    <w:rsid w:val="00322FF7"/>
    <w:rsid w:val="0032351D"/>
    <w:rsid w:val="0032373E"/>
    <w:rsid w:val="003240D1"/>
    <w:rsid w:val="0032419E"/>
    <w:rsid w:val="00324F26"/>
    <w:rsid w:val="003255CF"/>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48"/>
    <w:rsid w:val="00333AC7"/>
    <w:rsid w:val="0033452D"/>
    <w:rsid w:val="00334E46"/>
    <w:rsid w:val="003353F7"/>
    <w:rsid w:val="00335CA0"/>
    <w:rsid w:val="003362A5"/>
    <w:rsid w:val="003363F7"/>
    <w:rsid w:val="00337787"/>
    <w:rsid w:val="00340259"/>
    <w:rsid w:val="00340960"/>
    <w:rsid w:val="00340BB2"/>
    <w:rsid w:val="00340C1A"/>
    <w:rsid w:val="0034164A"/>
    <w:rsid w:val="00341A33"/>
    <w:rsid w:val="00341CB2"/>
    <w:rsid w:val="00341D92"/>
    <w:rsid w:val="00341F77"/>
    <w:rsid w:val="003420BE"/>
    <w:rsid w:val="00342591"/>
    <w:rsid w:val="00342667"/>
    <w:rsid w:val="00342E5F"/>
    <w:rsid w:val="003430A2"/>
    <w:rsid w:val="0034341D"/>
    <w:rsid w:val="0034360D"/>
    <w:rsid w:val="00344999"/>
    <w:rsid w:val="003455B5"/>
    <w:rsid w:val="00345CBB"/>
    <w:rsid w:val="00345E38"/>
    <w:rsid w:val="00346D76"/>
    <w:rsid w:val="00346E96"/>
    <w:rsid w:val="00347F3D"/>
    <w:rsid w:val="0035059C"/>
    <w:rsid w:val="00350908"/>
    <w:rsid w:val="003509A4"/>
    <w:rsid w:val="00350FBA"/>
    <w:rsid w:val="003510DB"/>
    <w:rsid w:val="003514C6"/>
    <w:rsid w:val="003520FC"/>
    <w:rsid w:val="00352668"/>
    <w:rsid w:val="003526AE"/>
    <w:rsid w:val="00352752"/>
    <w:rsid w:val="0035292B"/>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35"/>
    <w:rsid w:val="0036446F"/>
    <w:rsid w:val="00364566"/>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2E5B"/>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AF4"/>
    <w:rsid w:val="003B0B81"/>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70C"/>
    <w:rsid w:val="003C0D38"/>
    <w:rsid w:val="003C0DE0"/>
    <w:rsid w:val="003C2730"/>
    <w:rsid w:val="003C2819"/>
    <w:rsid w:val="003C2A7A"/>
    <w:rsid w:val="003C2EC8"/>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5F10"/>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96F"/>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8AD"/>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032"/>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1F1D"/>
    <w:rsid w:val="00412758"/>
    <w:rsid w:val="004128B2"/>
    <w:rsid w:val="00412D3A"/>
    <w:rsid w:val="004133BC"/>
    <w:rsid w:val="00413648"/>
    <w:rsid w:val="0041382E"/>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CF6"/>
    <w:rsid w:val="004235D5"/>
    <w:rsid w:val="004236AB"/>
    <w:rsid w:val="00423F24"/>
    <w:rsid w:val="0042404B"/>
    <w:rsid w:val="004244E4"/>
    <w:rsid w:val="004249ED"/>
    <w:rsid w:val="00424BE8"/>
    <w:rsid w:val="00424F46"/>
    <w:rsid w:val="00425157"/>
    <w:rsid w:val="004251AE"/>
    <w:rsid w:val="00425335"/>
    <w:rsid w:val="00425DE8"/>
    <w:rsid w:val="00425E3E"/>
    <w:rsid w:val="00426348"/>
    <w:rsid w:val="0042645E"/>
    <w:rsid w:val="0042738D"/>
    <w:rsid w:val="00427A2E"/>
    <w:rsid w:val="00427EC2"/>
    <w:rsid w:val="004303ED"/>
    <w:rsid w:val="004309F7"/>
    <w:rsid w:val="00430B03"/>
    <w:rsid w:val="00430CA6"/>
    <w:rsid w:val="00431080"/>
    <w:rsid w:val="0043170F"/>
    <w:rsid w:val="0043231B"/>
    <w:rsid w:val="00432757"/>
    <w:rsid w:val="00433059"/>
    <w:rsid w:val="0043346C"/>
    <w:rsid w:val="004334B8"/>
    <w:rsid w:val="004335C8"/>
    <w:rsid w:val="00433A9E"/>
    <w:rsid w:val="0043417C"/>
    <w:rsid w:val="004344F7"/>
    <w:rsid w:val="00434682"/>
    <w:rsid w:val="004348E7"/>
    <w:rsid w:val="00434CB3"/>
    <w:rsid w:val="00434F5C"/>
    <w:rsid w:val="004354AA"/>
    <w:rsid w:val="00436A6B"/>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E53"/>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4CA"/>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4FE"/>
    <w:rsid w:val="00484880"/>
    <w:rsid w:val="00485027"/>
    <w:rsid w:val="004850C9"/>
    <w:rsid w:val="00486067"/>
    <w:rsid w:val="00486DB6"/>
    <w:rsid w:val="00487039"/>
    <w:rsid w:val="00487434"/>
    <w:rsid w:val="004876D2"/>
    <w:rsid w:val="00487CC7"/>
    <w:rsid w:val="00487E8B"/>
    <w:rsid w:val="00490708"/>
    <w:rsid w:val="004913A5"/>
    <w:rsid w:val="00491B42"/>
    <w:rsid w:val="00491B77"/>
    <w:rsid w:val="00491D5C"/>
    <w:rsid w:val="00492123"/>
    <w:rsid w:val="00492584"/>
    <w:rsid w:val="00492704"/>
    <w:rsid w:val="0049440E"/>
    <w:rsid w:val="0049459F"/>
    <w:rsid w:val="004950D5"/>
    <w:rsid w:val="00495223"/>
    <w:rsid w:val="004955B0"/>
    <w:rsid w:val="00495934"/>
    <w:rsid w:val="004964BA"/>
    <w:rsid w:val="00496AFB"/>
    <w:rsid w:val="00496B1C"/>
    <w:rsid w:val="00496BB7"/>
    <w:rsid w:val="00496D7F"/>
    <w:rsid w:val="0049752F"/>
    <w:rsid w:val="004976A5"/>
    <w:rsid w:val="0049785E"/>
    <w:rsid w:val="004A0ABF"/>
    <w:rsid w:val="004A0C42"/>
    <w:rsid w:val="004A101F"/>
    <w:rsid w:val="004A1251"/>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084"/>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0EA1"/>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132C"/>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AC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C6D"/>
    <w:rsid w:val="004F5ED2"/>
    <w:rsid w:val="004F5F34"/>
    <w:rsid w:val="004F5F44"/>
    <w:rsid w:val="004F629F"/>
    <w:rsid w:val="004F63E9"/>
    <w:rsid w:val="004F65BF"/>
    <w:rsid w:val="004F6734"/>
    <w:rsid w:val="004F7206"/>
    <w:rsid w:val="004F7652"/>
    <w:rsid w:val="004F789E"/>
    <w:rsid w:val="004F78C2"/>
    <w:rsid w:val="004F7925"/>
    <w:rsid w:val="0050027E"/>
    <w:rsid w:val="005010F0"/>
    <w:rsid w:val="0050171F"/>
    <w:rsid w:val="0050173F"/>
    <w:rsid w:val="0050175D"/>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317C"/>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3A4F"/>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1EE"/>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22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C98"/>
    <w:rsid w:val="00577D8A"/>
    <w:rsid w:val="00577DE7"/>
    <w:rsid w:val="00580076"/>
    <w:rsid w:val="005802C9"/>
    <w:rsid w:val="0058074D"/>
    <w:rsid w:val="005809DF"/>
    <w:rsid w:val="00580BB7"/>
    <w:rsid w:val="005811A7"/>
    <w:rsid w:val="005816FC"/>
    <w:rsid w:val="0058174A"/>
    <w:rsid w:val="00582128"/>
    <w:rsid w:val="00583619"/>
    <w:rsid w:val="00583BC0"/>
    <w:rsid w:val="00584004"/>
    <w:rsid w:val="00584641"/>
    <w:rsid w:val="0058483F"/>
    <w:rsid w:val="00585214"/>
    <w:rsid w:val="00585E9F"/>
    <w:rsid w:val="00587589"/>
    <w:rsid w:val="00587CB8"/>
    <w:rsid w:val="00587F0D"/>
    <w:rsid w:val="00587F2D"/>
    <w:rsid w:val="0059034B"/>
    <w:rsid w:val="005904A2"/>
    <w:rsid w:val="00590615"/>
    <w:rsid w:val="00590702"/>
    <w:rsid w:val="005907BB"/>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6C27"/>
    <w:rsid w:val="00597C89"/>
    <w:rsid w:val="005A0242"/>
    <w:rsid w:val="005A04CC"/>
    <w:rsid w:val="005A055D"/>
    <w:rsid w:val="005A0626"/>
    <w:rsid w:val="005A0D1F"/>
    <w:rsid w:val="005A0ED5"/>
    <w:rsid w:val="005A1EF3"/>
    <w:rsid w:val="005A24EB"/>
    <w:rsid w:val="005A2BF2"/>
    <w:rsid w:val="005A3205"/>
    <w:rsid w:val="005A3459"/>
    <w:rsid w:val="005A3479"/>
    <w:rsid w:val="005A35D8"/>
    <w:rsid w:val="005A3635"/>
    <w:rsid w:val="005A3DBD"/>
    <w:rsid w:val="005A4009"/>
    <w:rsid w:val="005A41DE"/>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938"/>
    <w:rsid w:val="005B7A07"/>
    <w:rsid w:val="005B7E9B"/>
    <w:rsid w:val="005C058B"/>
    <w:rsid w:val="005C0C7E"/>
    <w:rsid w:val="005C1141"/>
    <w:rsid w:val="005C2FE4"/>
    <w:rsid w:val="005C3567"/>
    <w:rsid w:val="005C3D38"/>
    <w:rsid w:val="005C3F7E"/>
    <w:rsid w:val="005C3F9F"/>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6151"/>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C1F"/>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0ED8"/>
    <w:rsid w:val="006116D3"/>
    <w:rsid w:val="00611757"/>
    <w:rsid w:val="006123F4"/>
    <w:rsid w:val="00612881"/>
    <w:rsid w:val="00612EA1"/>
    <w:rsid w:val="00613063"/>
    <w:rsid w:val="006135EB"/>
    <w:rsid w:val="00613F85"/>
    <w:rsid w:val="006141E5"/>
    <w:rsid w:val="00614E53"/>
    <w:rsid w:val="00614F80"/>
    <w:rsid w:val="00615474"/>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AD2"/>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1EAB"/>
    <w:rsid w:val="00642136"/>
    <w:rsid w:val="00642EC0"/>
    <w:rsid w:val="00643559"/>
    <w:rsid w:val="00643CD6"/>
    <w:rsid w:val="006449D0"/>
    <w:rsid w:val="00645172"/>
    <w:rsid w:val="0064523C"/>
    <w:rsid w:val="00645A22"/>
    <w:rsid w:val="00645CBB"/>
    <w:rsid w:val="00645EB3"/>
    <w:rsid w:val="00645FD4"/>
    <w:rsid w:val="006462EC"/>
    <w:rsid w:val="00646770"/>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602C5"/>
    <w:rsid w:val="006603D2"/>
    <w:rsid w:val="006608BC"/>
    <w:rsid w:val="006609AC"/>
    <w:rsid w:val="00661037"/>
    <w:rsid w:val="0066145C"/>
    <w:rsid w:val="0066151E"/>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5D98"/>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4C6B"/>
    <w:rsid w:val="00675A33"/>
    <w:rsid w:val="00675D4E"/>
    <w:rsid w:val="00676884"/>
    <w:rsid w:val="006768E1"/>
    <w:rsid w:val="00676929"/>
    <w:rsid w:val="00676940"/>
    <w:rsid w:val="006769C5"/>
    <w:rsid w:val="00676EB8"/>
    <w:rsid w:val="00676EE2"/>
    <w:rsid w:val="00676FF7"/>
    <w:rsid w:val="00677956"/>
    <w:rsid w:val="0068082E"/>
    <w:rsid w:val="006817CE"/>
    <w:rsid w:val="00681BE9"/>
    <w:rsid w:val="0068286B"/>
    <w:rsid w:val="0068303D"/>
    <w:rsid w:val="00683969"/>
    <w:rsid w:val="00684CCA"/>
    <w:rsid w:val="0068553F"/>
    <w:rsid w:val="006855FF"/>
    <w:rsid w:val="00685ED4"/>
    <w:rsid w:val="00685F06"/>
    <w:rsid w:val="006860BE"/>
    <w:rsid w:val="006860E2"/>
    <w:rsid w:val="006864F2"/>
    <w:rsid w:val="00687A1E"/>
    <w:rsid w:val="00690781"/>
    <w:rsid w:val="00690866"/>
    <w:rsid w:val="00690AE8"/>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C5E"/>
    <w:rsid w:val="006A1DE6"/>
    <w:rsid w:val="006A2F24"/>
    <w:rsid w:val="006A308B"/>
    <w:rsid w:val="006A3187"/>
    <w:rsid w:val="006A34C3"/>
    <w:rsid w:val="006A3986"/>
    <w:rsid w:val="006A3A94"/>
    <w:rsid w:val="006A3F6E"/>
    <w:rsid w:val="006A4299"/>
    <w:rsid w:val="006A4453"/>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584"/>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088"/>
    <w:rsid w:val="006D3CEC"/>
    <w:rsid w:val="006D4754"/>
    <w:rsid w:val="006D47BC"/>
    <w:rsid w:val="006D4AEF"/>
    <w:rsid w:val="006D4B4A"/>
    <w:rsid w:val="006D4E9D"/>
    <w:rsid w:val="006D50C1"/>
    <w:rsid w:val="006D51EB"/>
    <w:rsid w:val="006D57D1"/>
    <w:rsid w:val="006D598E"/>
    <w:rsid w:val="006D5B2A"/>
    <w:rsid w:val="006D5C93"/>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62B7"/>
    <w:rsid w:val="006E7719"/>
    <w:rsid w:val="006E773A"/>
    <w:rsid w:val="006F0895"/>
    <w:rsid w:val="006F11E5"/>
    <w:rsid w:val="006F1849"/>
    <w:rsid w:val="006F1A4A"/>
    <w:rsid w:val="006F23B4"/>
    <w:rsid w:val="006F2A54"/>
    <w:rsid w:val="006F2D42"/>
    <w:rsid w:val="006F2EF5"/>
    <w:rsid w:val="006F35F3"/>
    <w:rsid w:val="006F3627"/>
    <w:rsid w:val="006F376F"/>
    <w:rsid w:val="006F49F0"/>
    <w:rsid w:val="006F5B6E"/>
    <w:rsid w:val="006F5DDD"/>
    <w:rsid w:val="006F6088"/>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1C1"/>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16"/>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576F"/>
    <w:rsid w:val="007457C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AA0"/>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248"/>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7A4"/>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377"/>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DF"/>
    <w:rsid w:val="007B23E5"/>
    <w:rsid w:val="007B39FE"/>
    <w:rsid w:val="007B3DC9"/>
    <w:rsid w:val="007B3DE0"/>
    <w:rsid w:val="007B422C"/>
    <w:rsid w:val="007B42DA"/>
    <w:rsid w:val="007B4751"/>
    <w:rsid w:val="007B4C03"/>
    <w:rsid w:val="007B5520"/>
    <w:rsid w:val="007B552F"/>
    <w:rsid w:val="007B59E4"/>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1F4F"/>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3F99"/>
    <w:rsid w:val="007D436E"/>
    <w:rsid w:val="007D462C"/>
    <w:rsid w:val="007D5104"/>
    <w:rsid w:val="007D54F4"/>
    <w:rsid w:val="007D5F9F"/>
    <w:rsid w:val="007D6144"/>
    <w:rsid w:val="007D6A0F"/>
    <w:rsid w:val="007E0B55"/>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20E"/>
    <w:rsid w:val="008015AF"/>
    <w:rsid w:val="00801648"/>
    <w:rsid w:val="008016DE"/>
    <w:rsid w:val="008025F1"/>
    <w:rsid w:val="008026DB"/>
    <w:rsid w:val="00802A86"/>
    <w:rsid w:val="00802F90"/>
    <w:rsid w:val="008033B9"/>
    <w:rsid w:val="0080347B"/>
    <w:rsid w:val="0080363F"/>
    <w:rsid w:val="00803891"/>
    <w:rsid w:val="008041F1"/>
    <w:rsid w:val="008041F9"/>
    <w:rsid w:val="00804389"/>
    <w:rsid w:val="008044CD"/>
    <w:rsid w:val="00804888"/>
    <w:rsid w:val="008048D3"/>
    <w:rsid w:val="0080524F"/>
    <w:rsid w:val="00805332"/>
    <w:rsid w:val="008054DD"/>
    <w:rsid w:val="008055EA"/>
    <w:rsid w:val="0080592C"/>
    <w:rsid w:val="00805B66"/>
    <w:rsid w:val="00805C15"/>
    <w:rsid w:val="00805C27"/>
    <w:rsid w:val="00805E39"/>
    <w:rsid w:val="008060A5"/>
    <w:rsid w:val="00806324"/>
    <w:rsid w:val="008066D8"/>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2922"/>
    <w:rsid w:val="0081410B"/>
    <w:rsid w:val="00814143"/>
    <w:rsid w:val="00814D16"/>
    <w:rsid w:val="00814E0C"/>
    <w:rsid w:val="00816C9C"/>
    <w:rsid w:val="00816E55"/>
    <w:rsid w:val="00821341"/>
    <w:rsid w:val="00821AA8"/>
    <w:rsid w:val="00822231"/>
    <w:rsid w:val="00822C93"/>
    <w:rsid w:val="00822FCC"/>
    <w:rsid w:val="00823018"/>
    <w:rsid w:val="008236FB"/>
    <w:rsid w:val="00823B20"/>
    <w:rsid w:val="008244F4"/>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5B74"/>
    <w:rsid w:val="008361DE"/>
    <w:rsid w:val="008367ED"/>
    <w:rsid w:val="0083697C"/>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290"/>
    <w:rsid w:val="00844306"/>
    <w:rsid w:val="00844A9C"/>
    <w:rsid w:val="00844C62"/>
    <w:rsid w:val="008453FF"/>
    <w:rsid w:val="008469F5"/>
    <w:rsid w:val="00847211"/>
    <w:rsid w:val="0084721B"/>
    <w:rsid w:val="00847321"/>
    <w:rsid w:val="00847513"/>
    <w:rsid w:val="00847735"/>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139"/>
    <w:rsid w:val="008644C9"/>
    <w:rsid w:val="00864DE8"/>
    <w:rsid w:val="00865463"/>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2841"/>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767"/>
    <w:rsid w:val="008B2F5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BFD"/>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54C"/>
    <w:rsid w:val="008E76A0"/>
    <w:rsid w:val="008E7A69"/>
    <w:rsid w:val="008E7D7A"/>
    <w:rsid w:val="008F00C5"/>
    <w:rsid w:val="008F07B8"/>
    <w:rsid w:val="008F0ADF"/>
    <w:rsid w:val="008F0B57"/>
    <w:rsid w:val="008F0BAF"/>
    <w:rsid w:val="008F0EDF"/>
    <w:rsid w:val="008F29AC"/>
    <w:rsid w:val="008F29B5"/>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1DD"/>
    <w:rsid w:val="00901A9E"/>
    <w:rsid w:val="009022C4"/>
    <w:rsid w:val="00902322"/>
    <w:rsid w:val="00902323"/>
    <w:rsid w:val="009024BA"/>
    <w:rsid w:val="00902AFD"/>
    <w:rsid w:val="009030CC"/>
    <w:rsid w:val="0090353F"/>
    <w:rsid w:val="00903E1E"/>
    <w:rsid w:val="00904219"/>
    <w:rsid w:val="00905121"/>
    <w:rsid w:val="00905A22"/>
    <w:rsid w:val="009069B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DFF"/>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411"/>
    <w:rsid w:val="00936589"/>
    <w:rsid w:val="00936812"/>
    <w:rsid w:val="00937566"/>
    <w:rsid w:val="00937863"/>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AFD"/>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750"/>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2EF2"/>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4CC8"/>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5ACD"/>
    <w:rsid w:val="009E665B"/>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428"/>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11"/>
    <w:rsid w:val="00A12CF4"/>
    <w:rsid w:val="00A13189"/>
    <w:rsid w:val="00A13C13"/>
    <w:rsid w:val="00A13CE6"/>
    <w:rsid w:val="00A146B6"/>
    <w:rsid w:val="00A148CB"/>
    <w:rsid w:val="00A149E2"/>
    <w:rsid w:val="00A14B26"/>
    <w:rsid w:val="00A151D4"/>
    <w:rsid w:val="00A1532E"/>
    <w:rsid w:val="00A15689"/>
    <w:rsid w:val="00A15692"/>
    <w:rsid w:val="00A15B06"/>
    <w:rsid w:val="00A16994"/>
    <w:rsid w:val="00A16BA1"/>
    <w:rsid w:val="00A1746D"/>
    <w:rsid w:val="00A17739"/>
    <w:rsid w:val="00A2065F"/>
    <w:rsid w:val="00A21815"/>
    <w:rsid w:val="00A21DA2"/>
    <w:rsid w:val="00A221BC"/>
    <w:rsid w:val="00A236D5"/>
    <w:rsid w:val="00A236E6"/>
    <w:rsid w:val="00A23C9F"/>
    <w:rsid w:val="00A23F1A"/>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3ED"/>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D73"/>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0F7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CEE"/>
    <w:rsid w:val="00A84DF8"/>
    <w:rsid w:val="00A85665"/>
    <w:rsid w:val="00A8619D"/>
    <w:rsid w:val="00A86493"/>
    <w:rsid w:val="00A8686C"/>
    <w:rsid w:val="00A86A48"/>
    <w:rsid w:val="00A874D2"/>
    <w:rsid w:val="00A875E2"/>
    <w:rsid w:val="00A8780F"/>
    <w:rsid w:val="00A90D20"/>
    <w:rsid w:val="00A9118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5D55"/>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801"/>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15E0"/>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8F8"/>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D78F3"/>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088"/>
    <w:rsid w:val="00AE64D9"/>
    <w:rsid w:val="00AE6777"/>
    <w:rsid w:val="00AE6E93"/>
    <w:rsid w:val="00AE7459"/>
    <w:rsid w:val="00AE7625"/>
    <w:rsid w:val="00AE7D8F"/>
    <w:rsid w:val="00AE7E3C"/>
    <w:rsid w:val="00AF0E9A"/>
    <w:rsid w:val="00AF1354"/>
    <w:rsid w:val="00AF1578"/>
    <w:rsid w:val="00AF2B32"/>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A61"/>
    <w:rsid w:val="00B05D31"/>
    <w:rsid w:val="00B05DD0"/>
    <w:rsid w:val="00B06248"/>
    <w:rsid w:val="00B06552"/>
    <w:rsid w:val="00B07066"/>
    <w:rsid w:val="00B10162"/>
    <w:rsid w:val="00B10CBB"/>
    <w:rsid w:val="00B10F55"/>
    <w:rsid w:val="00B11187"/>
    <w:rsid w:val="00B11693"/>
    <w:rsid w:val="00B11722"/>
    <w:rsid w:val="00B123F3"/>
    <w:rsid w:val="00B12473"/>
    <w:rsid w:val="00B126B9"/>
    <w:rsid w:val="00B12C22"/>
    <w:rsid w:val="00B13971"/>
    <w:rsid w:val="00B1397D"/>
    <w:rsid w:val="00B1412D"/>
    <w:rsid w:val="00B14489"/>
    <w:rsid w:val="00B14A8D"/>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6EBB"/>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82E"/>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3E6"/>
    <w:rsid w:val="00B4343A"/>
    <w:rsid w:val="00B43DAC"/>
    <w:rsid w:val="00B43EE0"/>
    <w:rsid w:val="00B44103"/>
    <w:rsid w:val="00B44AE9"/>
    <w:rsid w:val="00B4508D"/>
    <w:rsid w:val="00B459A3"/>
    <w:rsid w:val="00B462CF"/>
    <w:rsid w:val="00B4666B"/>
    <w:rsid w:val="00B471CC"/>
    <w:rsid w:val="00B50E48"/>
    <w:rsid w:val="00B50EE3"/>
    <w:rsid w:val="00B51128"/>
    <w:rsid w:val="00B5187A"/>
    <w:rsid w:val="00B51EF8"/>
    <w:rsid w:val="00B52001"/>
    <w:rsid w:val="00B5222F"/>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58D"/>
    <w:rsid w:val="00B63AC6"/>
    <w:rsid w:val="00B6427A"/>
    <w:rsid w:val="00B64588"/>
    <w:rsid w:val="00B647BC"/>
    <w:rsid w:val="00B64856"/>
    <w:rsid w:val="00B6487A"/>
    <w:rsid w:val="00B64947"/>
    <w:rsid w:val="00B649B9"/>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85E"/>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744"/>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1B06"/>
    <w:rsid w:val="00B9227E"/>
    <w:rsid w:val="00B92415"/>
    <w:rsid w:val="00B9275E"/>
    <w:rsid w:val="00B927BB"/>
    <w:rsid w:val="00B92A78"/>
    <w:rsid w:val="00B92BB9"/>
    <w:rsid w:val="00B92EC9"/>
    <w:rsid w:val="00B9300F"/>
    <w:rsid w:val="00B93098"/>
    <w:rsid w:val="00B939A7"/>
    <w:rsid w:val="00B9412A"/>
    <w:rsid w:val="00B9439E"/>
    <w:rsid w:val="00B94B4B"/>
    <w:rsid w:val="00B94B7E"/>
    <w:rsid w:val="00B94BCB"/>
    <w:rsid w:val="00B94D29"/>
    <w:rsid w:val="00B9510C"/>
    <w:rsid w:val="00B95421"/>
    <w:rsid w:val="00B9545D"/>
    <w:rsid w:val="00B954FF"/>
    <w:rsid w:val="00B95A01"/>
    <w:rsid w:val="00B95BE8"/>
    <w:rsid w:val="00B96077"/>
    <w:rsid w:val="00B971C5"/>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2042"/>
    <w:rsid w:val="00BB21EB"/>
    <w:rsid w:val="00BB252F"/>
    <w:rsid w:val="00BB290A"/>
    <w:rsid w:val="00BB32C8"/>
    <w:rsid w:val="00BB3C49"/>
    <w:rsid w:val="00BB4163"/>
    <w:rsid w:val="00BB4572"/>
    <w:rsid w:val="00BB4FD8"/>
    <w:rsid w:val="00BB533E"/>
    <w:rsid w:val="00BB548D"/>
    <w:rsid w:val="00BB5785"/>
    <w:rsid w:val="00BB5F57"/>
    <w:rsid w:val="00BB68B8"/>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2CE"/>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26B"/>
    <w:rsid w:val="00BD76A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4BB"/>
    <w:rsid w:val="00C04974"/>
    <w:rsid w:val="00C04AC8"/>
    <w:rsid w:val="00C04D4F"/>
    <w:rsid w:val="00C04DD9"/>
    <w:rsid w:val="00C04DDE"/>
    <w:rsid w:val="00C05138"/>
    <w:rsid w:val="00C0556D"/>
    <w:rsid w:val="00C05899"/>
    <w:rsid w:val="00C05B4B"/>
    <w:rsid w:val="00C0600B"/>
    <w:rsid w:val="00C06039"/>
    <w:rsid w:val="00C06133"/>
    <w:rsid w:val="00C063B5"/>
    <w:rsid w:val="00C064CC"/>
    <w:rsid w:val="00C069A0"/>
    <w:rsid w:val="00C06F28"/>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4C6"/>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20B"/>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354"/>
    <w:rsid w:val="00C31404"/>
    <w:rsid w:val="00C31B18"/>
    <w:rsid w:val="00C321ED"/>
    <w:rsid w:val="00C325D3"/>
    <w:rsid w:val="00C32720"/>
    <w:rsid w:val="00C32D9A"/>
    <w:rsid w:val="00C33A1A"/>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564"/>
    <w:rsid w:val="00C52EF6"/>
    <w:rsid w:val="00C531B8"/>
    <w:rsid w:val="00C532E1"/>
    <w:rsid w:val="00C5381D"/>
    <w:rsid w:val="00C53923"/>
    <w:rsid w:val="00C53FA4"/>
    <w:rsid w:val="00C53FF2"/>
    <w:rsid w:val="00C54581"/>
    <w:rsid w:val="00C545EA"/>
    <w:rsid w:val="00C5517B"/>
    <w:rsid w:val="00C55307"/>
    <w:rsid w:val="00C55B20"/>
    <w:rsid w:val="00C561EE"/>
    <w:rsid w:val="00C567BE"/>
    <w:rsid w:val="00C56AD4"/>
    <w:rsid w:val="00C56E57"/>
    <w:rsid w:val="00C57107"/>
    <w:rsid w:val="00C571FC"/>
    <w:rsid w:val="00C57E1E"/>
    <w:rsid w:val="00C57FBA"/>
    <w:rsid w:val="00C6009B"/>
    <w:rsid w:val="00C60733"/>
    <w:rsid w:val="00C6082D"/>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2186"/>
    <w:rsid w:val="00C738E3"/>
    <w:rsid w:val="00C73C24"/>
    <w:rsid w:val="00C73CCE"/>
    <w:rsid w:val="00C74218"/>
    <w:rsid w:val="00C74321"/>
    <w:rsid w:val="00C7468F"/>
    <w:rsid w:val="00C74DFE"/>
    <w:rsid w:val="00C74EB5"/>
    <w:rsid w:val="00C7665A"/>
    <w:rsid w:val="00C77352"/>
    <w:rsid w:val="00C77BAF"/>
    <w:rsid w:val="00C810B8"/>
    <w:rsid w:val="00C810CF"/>
    <w:rsid w:val="00C8137C"/>
    <w:rsid w:val="00C816A1"/>
    <w:rsid w:val="00C81B37"/>
    <w:rsid w:val="00C820AA"/>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6D91"/>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2ED"/>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EE5"/>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03E"/>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7E8"/>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B54"/>
    <w:rsid w:val="00D21E7A"/>
    <w:rsid w:val="00D2206A"/>
    <w:rsid w:val="00D22AB8"/>
    <w:rsid w:val="00D22FB9"/>
    <w:rsid w:val="00D22FD8"/>
    <w:rsid w:val="00D243BC"/>
    <w:rsid w:val="00D24F22"/>
    <w:rsid w:val="00D2595B"/>
    <w:rsid w:val="00D259E2"/>
    <w:rsid w:val="00D25E69"/>
    <w:rsid w:val="00D26137"/>
    <w:rsid w:val="00D26604"/>
    <w:rsid w:val="00D26D1A"/>
    <w:rsid w:val="00D26D21"/>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666D"/>
    <w:rsid w:val="00D376B5"/>
    <w:rsid w:val="00D37CAA"/>
    <w:rsid w:val="00D37E7B"/>
    <w:rsid w:val="00D40631"/>
    <w:rsid w:val="00D40F50"/>
    <w:rsid w:val="00D415B8"/>
    <w:rsid w:val="00D415FF"/>
    <w:rsid w:val="00D41605"/>
    <w:rsid w:val="00D41903"/>
    <w:rsid w:val="00D41E32"/>
    <w:rsid w:val="00D421BE"/>
    <w:rsid w:val="00D428D4"/>
    <w:rsid w:val="00D42BC4"/>
    <w:rsid w:val="00D42CC1"/>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6F99"/>
    <w:rsid w:val="00D67255"/>
    <w:rsid w:val="00D67546"/>
    <w:rsid w:val="00D67B43"/>
    <w:rsid w:val="00D706EB"/>
    <w:rsid w:val="00D70752"/>
    <w:rsid w:val="00D70FA7"/>
    <w:rsid w:val="00D7131A"/>
    <w:rsid w:val="00D716D7"/>
    <w:rsid w:val="00D71B44"/>
    <w:rsid w:val="00D72B4C"/>
    <w:rsid w:val="00D72F67"/>
    <w:rsid w:val="00D7307A"/>
    <w:rsid w:val="00D73577"/>
    <w:rsid w:val="00D73F1F"/>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6A"/>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3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9B3"/>
    <w:rsid w:val="00DC4E9D"/>
    <w:rsid w:val="00DC4EC0"/>
    <w:rsid w:val="00DC521C"/>
    <w:rsid w:val="00DC5FDF"/>
    <w:rsid w:val="00DC620B"/>
    <w:rsid w:val="00DC6237"/>
    <w:rsid w:val="00DC6FBE"/>
    <w:rsid w:val="00DC75FC"/>
    <w:rsid w:val="00DC7FA1"/>
    <w:rsid w:val="00DD0956"/>
    <w:rsid w:val="00DD0BFE"/>
    <w:rsid w:val="00DD0C18"/>
    <w:rsid w:val="00DD11D8"/>
    <w:rsid w:val="00DD17F3"/>
    <w:rsid w:val="00DD1FFA"/>
    <w:rsid w:val="00DD2818"/>
    <w:rsid w:val="00DD2B06"/>
    <w:rsid w:val="00DD2B62"/>
    <w:rsid w:val="00DD2F05"/>
    <w:rsid w:val="00DD35C0"/>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E7C27"/>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D91"/>
    <w:rsid w:val="00E14EF9"/>
    <w:rsid w:val="00E152C4"/>
    <w:rsid w:val="00E1650A"/>
    <w:rsid w:val="00E1670C"/>
    <w:rsid w:val="00E17024"/>
    <w:rsid w:val="00E17114"/>
    <w:rsid w:val="00E178E7"/>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A69"/>
    <w:rsid w:val="00E31C54"/>
    <w:rsid w:val="00E31EF5"/>
    <w:rsid w:val="00E32574"/>
    <w:rsid w:val="00E330AD"/>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5E4"/>
    <w:rsid w:val="00E426BA"/>
    <w:rsid w:val="00E4295C"/>
    <w:rsid w:val="00E42C1B"/>
    <w:rsid w:val="00E42C22"/>
    <w:rsid w:val="00E42CEE"/>
    <w:rsid w:val="00E42CF5"/>
    <w:rsid w:val="00E4343C"/>
    <w:rsid w:val="00E44507"/>
    <w:rsid w:val="00E44D8C"/>
    <w:rsid w:val="00E44DA3"/>
    <w:rsid w:val="00E458B2"/>
    <w:rsid w:val="00E458C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4AF"/>
    <w:rsid w:val="00E819CD"/>
    <w:rsid w:val="00E82A25"/>
    <w:rsid w:val="00E82BB4"/>
    <w:rsid w:val="00E830C0"/>
    <w:rsid w:val="00E837ED"/>
    <w:rsid w:val="00E838D1"/>
    <w:rsid w:val="00E8471E"/>
    <w:rsid w:val="00E85444"/>
    <w:rsid w:val="00E85610"/>
    <w:rsid w:val="00E8574E"/>
    <w:rsid w:val="00E85DEB"/>
    <w:rsid w:val="00E860F9"/>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97CCE"/>
    <w:rsid w:val="00EA0722"/>
    <w:rsid w:val="00EA0979"/>
    <w:rsid w:val="00EA0B84"/>
    <w:rsid w:val="00EA0CB2"/>
    <w:rsid w:val="00EA137A"/>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A7BF8"/>
    <w:rsid w:val="00EB099D"/>
    <w:rsid w:val="00EB169B"/>
    <w:rsid w:val="00EB1703"/>
    <w:rsid w:val="00EB1D22"/>
    <w:rsid w:val="00EB27C8"/>
    <w:rsid w:val="00EB3286"/>
    <w:rsid w:val="00EB329A"/>
    <w:rsid w:val="00EB32B7"/>
    <w:rsid w:val="00EB3445"/>
    <w:rsid w:val="00EB3C7F"/>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57"/>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6B32"/>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D74"/>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211"/>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3E8C"/>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B7E"/>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58C"/>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B12"/>
    <w:rsid w:val="00F67C28"/>
    <w:rsid w:val="00F7016E"/>
    <w:rsid w:val="00F703ED"/>
    <w:rsid w:val="00F70487"/>
    <w:rsid w:val="00F7062C"/>
    <w:rsid w:val="00F70AD5"/>
    <w:rsid w:val="00F711FE"/>
    <w:rsid w:val="00F71803"/>
    <w:rsid w:val="00F71BDB"/>
    <w:rsid w:val="00F72722"/>
    <w:rsid w:val="00F727C0"/>
    <w:rsid w:val="00F733DD"/>
    <w:rsid w:val="00F74087"/>
    <w:rsid w:val="00F740EB"/>
    <w:rsid w:val="00F74496"/>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D8B"/>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1ECD"/>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422"/>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7283"/>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1E"/>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0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table" w:styleId="Grilledutableau">
    <w:name w:val="Table Grid"/>
    <w:basedOn w:val="TableauNormal"/>
    <w:uiPriority w:val="39"/>
    <w:rsid w:val="007457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table" w:styleId="Grilledutableau">
    <w:name w:val="Table Grid"/>
    <w:basedOn w:val="TableauNormal"/>
    <w:uiPriority w:val="39"/>
    <w:rsid w:val="007457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809">
      <w:bodyDiv w:val="1"/>
      <w:marLeft w:val="0"/>
      <w:marRight w:val="0"/>
      <w:marTop w:val="0"/>
      <w:marBottom w:val="0"/>
      <w:divBdr>
        <w:top w:val="none" w:sz="0" w:space="0" w:color="auto"/>
        <w:left w:val="none" w:sz="0" w:space="0" w:color="auto"/>
        <w:bottom w:val="none" w:sz="0" w:space="0" w:color="auto"/>
        <w:right w:val="none" w:sz="0" w:space="0" w:color="auto"/>
      </w:divBdr>
    </w:div>
    <w:div w:id="48580216">
      <w:bodyDiv w:val="1"/>
      <w:marLeft w:val="0"/>
      <w:marRight w:val="0"/>
      <w:marTop w:val="0"/>
      <w:marBottom w:val="0"/>
      <w:divBdr>
        <w:top w:val="none" w:sz="0" w:space="0" w:color="auto"/>
        <w:left w:val="none" w:sz="0" w:space="0" w:color="auto"/>
        <w:bottom w:val="none" w:sz="0" w:space="0" w:color="auto"/>
        <w:right w:val="none" w:sz="0" w:space="0" w:color="auto"/>
      </w:divBdr>
      <w:divsChild>
        <w:div w:id="994802883">
          <w:marLeft w:val="2030"/>
          <w:marRight w:val="0"/>
          <w:marTop w:val="86"/>
          <w:marBottom w:val="0"/>
          <w:divBdr>
            <w:top w:val="none" w:sz="0" w:space="0" w:color="auto"/>
            <w:left w:val="none" w:sz="0" w:space="0" w:color="auto"/>
            <w:bottom w:val="none" w:sz="0" w:space="0" w:color="auto"/>
            <w:right w:val="none" w:sz="0" w:space="0" w:color="auto"/>
          </w:divBdr>
        </w:div>
        <w:div w:id="1822692546">
          <w:marLeft w:val="2030"/>
          <w:marRight w:val="0"/>
          <w:marTop w:val="86"/>
          <w:marBottom w:val="0"/>
          <w:divBdr>
            <w:top w:val="none" w:sz="0" w:space="0" w:color="auto"/>
            <w:left w:val="none" w:sz="0" w:space="0" w:color="auto"/>
            <w:bottom w:val="none" w:sz="0" w:space="0" w:color="auto"/>
            <w:right w:val="none" w:sz="0" w:space="0" w:color="auto"/>
          </w:divBdr>
        </w:div>
        <w:div w:id="1912808107">
          <w:marLeft w:val="2030"/>
          <w:marRight w:val="0"/>
          <w:marTop w:val="86"/>
          <w:marBottom w:val="0"/>
          <w:divBdr>
            <w:top w:val="none" w:sz="0" w:space="0" w:color="auto"/>
            <w:left w:val="none" w:sz="0" w:space="0" w:color="auto"/>
            <w:bottom w:val="none" w:sz="0" w:space="0" w:color="auto"/>
            <w:right w:val="none" w:sz="0" w:space="0" w:color="auto"/>
          </w:divBdr>
        </w:div>
      </w:divsChild>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376782671">
      <w:bodyDiv w:val="1"/>
      <w:marLeft w:val="0"/>
      <w:marRight w:val="0"/>
      <w:marTop w:val="0"/>
      <w:marBottom w:val="0"/>
      <w:divBdr>
        <w:top w:val="none" w:sz="0" w:space="0" w:color="auto"/>
        <w:left w:val="none" w:sz="0" w:space="0" w:color="auto"/>
        <w:bottom w:val="none" w:sz="0" w:space="0" w:color="auto"/>
        <w:right w:val="none" w:sz="0" w:space="0" w:color="auto"/>
      </w:divBdr>
      <w:divsChild>
        <w:div w:id="1510792">
          <w:marLeft w:val="1656"/>
          <w:marRight w:val="0"/>
          <w:marTop w:val="86"/>
          <w:marBottom w:val="0"/>
          <w:divBdr>
            <w:top w:val="none" w:sz="0" w:space="0" w:color="auto"/>
            <w:left w:val="none" w:sz="0" w:space="0" w:color="auto"/>
            <w:bottom w:val="none" w:sz="0" w:space="0" w:color="auto"/>
            <w:right w:val="none" w:sz="0" w:space="0" w:color="auto"/>
          </w:divBdr>
        </w:div>
      </w:divsChild>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482357059">
      <w:bodyDiv w:val="1"/>
      <w:marLeft w:val="0"/>
      <w:marRight w:val="0"/>
      <w:marTop w:val="0"/>
      <w:marBottom w:val="0"/>
      <w:divBdr>
        <w:top w:val="none" w:sz="0" w:space="0" w:color="auto"/>
        <w:left w:val="none" w:sz="0" w:space="0" w:color="auto"/>
        <w:bottom w:val="none" w:sz="0" w:space="0" w:color="auto"/>
        <w:right w:val="none" w:sz="0" w:space="0" w:color="auto"/>
      </w:divBdr>
    </w:div>
    <w:div w:id="484858914">
      <w:bodyDiv w:val="1"/>
      <w:marLeft w:val="0"/>
      <w:marRight w:val="0"/>
      <w:marTop w:val="0"/>
      <w:marBottom w:val="0"/>
      <w:divBdr>
        <w:top w:val="none" w:sz="0" w:space="0" w:color="auto"/>
        <w:left w:val="none" w:sz="0" w:space="0" w:color="auto"/>
        <w:bottom w:val="none" w:sz="0" w:space="0" w:color="auto"/>
        <w:right w:val="none" w:sz="0" w:space="0" w:color="auto"/>
      </w:divBdr>
      <w:divsChild>
        <w:div w:id="202642471">
          <w:marLeft w:val="2030"/>
          <w:marRight w:val="0"/>
          <w:marTop w:val="86"/>
          <w:marBottom w:val="0"/>
          <w:divBdr>
            <w:top w:val="none" w:sz="0" w:space="0" w:color="auto"/>
            <w:left w:val="none" w:sz="0" w:space="0" w:color="auto"/>
            <w:bottom w:val="none" w:sz="0" w:space="0" w:color="auto"/>
            <w:right w:val="none" w:sz="0" w:space="0" w:color="auto"/>
          </w:divBdr>
        </w:div>
        <w:div w:id="1638103569">
          <w:marLeft w:val="2030"/>
          <w:marRight w:val="0"/>
          <w:marTop w:val="86"/>
          <w:marBottom w:val="0"/>
          <w:divBdr>
            <w:top w:val="none" w:sz="0" w:space="0" w:color="auto"/>
            <w:left w:val="none" w:sz="0" w:space="0" w:color="auto"/>
            <w:bottom w:val="none" w:sz="0" w:space="0" w:color="auto"/>
            <w:right w:val="none" w:sz="0" w:space="0" w:color="auto"/>
          </w:divBdr>
        </w:div>
        <w:div w:id="2010716031">
          <w:marLeft w:val="2030"/>
          <w:marRight w:val="0"/>
          <w:marTop w:val="86"/>
          <w:marBottom w:val="0"/>
          <w:divBdr>
            <w:top w:val="none" w:sz="0" w:space="0" w:color="auto"/>
            <w:left w:val="none" w:sz="0" w:space="0" w:color="auto"/>
            <w:bottom w:val="none" w:sz="0" w:space="0" w:color="auto"/>
            <w:right w:val="none" w:sz="0" w:space="0" w:color="auto"/>
          </w:divBdr>
        </w:div>
      </w:divsChild>
    </w:div>
    <w:div w:id="521554484">
      <w:bodyDiv w:val="1"/>
      <w:marLeft w:val="0"/>
      <w:marRight w:val="0"/>
      <w:marTop w:val="0"/>
      <w:marBottom w:val="0"/>
      <w:divBdr>
        <w:top w:val="none" w:sz="0" w:space="0" w:color="auto"/>
        <w:left w:val="none" w:sz="0" w:space="0" w:color="auto"/>
        <w:bottom w:val="none" w:sz="0" w:space="0" w:color="auto"/>
        <w:right w:val="none" w:sz="0" w:space="0" w:color="auto"/>
      </w:divBdr>
      <w:divsChild>
        <w:div w:id="1284579765">
          <w:marLeft w:val="288"/>
          <w:marRight w:val="0"/>
          <w:marTop w:val="86"/>
          <w:marBottom w:val="0"/>
          <w:divBdr>
            <w:top w:val="none" w:sz="0" w:space="0" w:color="auto"/>
            <w:left w:val="none" w:sz="0" w:space="0" w:color="auto"/>
            <w:bottom w:val="none" w:sz="0" w:space="0" w:color="auto"/>
            <w:right w:val="none" w:sz="0" w:space="0" w:color="auto"/>
          </w:divBdr>
        </w:div>
        <w:div w:id="1589533825">
          <w:marLeft w:val="288"/>
          <w:marRight w:val="0"/>
          <w:marTop w:val="86"/>
          <w:marBottom w:val="0"/>
          <w:divBdr>
            <w:top w:val="none" w:sz="0" w:space="0" w:color="auto"/>
            <w:left w:val="none" w:sz="0" w:space="0" w:color="auto"/>
            <w:bottom w:val="none" w:sz="0" w:space="0" w:color="auto"/>
            <w:right w:val="none" w:sz="0" w:space="0" w:color="auto"/>
          </w:divBdr>
        </w:div>
        <w:div w:id="1810325051">
          <w:marLeft w:val="288"/>
          <w:marRight w:val="0"/>
          <w:marTop w:val="86"/>
          <w:marBottom w:val="0"/>
          <w:divBdr>
            <w:top w:val="none" w:sz="0" w:space="0" w:color="auto"/>
            <w:left w:val="none" w:sz="0" w:space="0" w:color="auto"/>
            <w:bottom w:val="none" w:sz="0" w:space="0" w:color="auto"/>
            <w:right w:val="none" w:sz="0" w:space="0" w:color="auto"/>
          </w:divBdr>
        </w:div>
      </w:divsChild>
    </w:div>
    <w:div w:id="527568907">
      <w:bodyDiv w:val="1"/>
      <w:marLeft w:val="0"/>
      <w:marRight w:val="0"/>
      <w:marTop w:val="0"/>
      <w:marBottom w:val="0"/>
      <w:divBdr>
        <w:top w:val="none" w:sz="0" w:space="0" w:color="auto"/>
        <w:left w:val="none" w:sz="0" w:space="0" w:color="auto"/>
        <w:bottom w:val="none" w:sz="0" w:space="0" w:color="auto"/>
        <w:right w:val="none" w:sz="0" w:space="0" w:color="auto"/>
      </w:divBdr>
      <w:divsChild>
        <w:div w:id="7175344">
          <w:marLeft w:val="2304"/>
          <w:marRight w:val="0"/>
          <w:marTop w:val="77"/>
          <w:marBottom w:val="0"/>
          <w:divBdr>
            <w:top w:val="none" w:sz="0" w:space="0" w:color="auto"/>
            <w:left w:val="none" w:sz="0" w:space="0" w:color="auto"/>
            <w:bottom w:val="none" w:sz="0" w:space="0" w:color="auto"/>
            <w:right w:val="none" w:sz="0" w:space="0" w:color="auto"/>
          </w:divBdr>
        </w:div>
        <w:div w:id="78213060">
          <w:marLeft w:val="2030"/>
          <w:marRight w:val="0"/>
          <w:marTop w:val="77"/>
          <w:marBottom w:val="0"/>
          <w:divBdr>
            <w:top w:val="none" w:sz="0" w:space="0" w:color="auto"/>
            <w:left w:val="none" w:sz="0" w:space="0" w:color="auto"/>
            <w:bottom w:val="none" w:sz="0" w:space="0" w:color="auto"/>
            <w:right w:val="none" w:sz="0" w:space="0" w:color="auto"/>
          </w:divBdr>
        </w:div>
        <w:div w:id="764619756">
          <w:marLeft w:val="2304"/>
          <w:marRight w:val="0"/>
          <w:marTop w:val="77"/>
          <w:marBottom w:val="0"/>
          <w:divBdr>
            <w:top w:val="none" w:sz="0" w:space="0" w:color="auto"/>
            <w:left w:val="none" w:sz="0" w:space="0" w:color="auto"/>
            <w:bottom w:val="none" w:sz="0" w:space="0" w:color="auto"/>
            <w:right w:val="none" w:sz="0" w:space="0" w:color="auto"/>
          </w:divBdr>
        </w:div>
        <w:div w:id="1134955310">
          <w:marLeft w:val="2304"/>
          <w:marRight w:val="0"/>
          <w:marTop w:val="77"/>
          <w:marBottom w:val="0"/>
          <w:divBdr>
            <w:top w:val="none" w:sz="0" w:space="0" w:color="auto"/>
            <w:left w:val="none" w:sz="0" w:space="0" w:color="auto"/>
            <w:bottom w:val="none" w:sz="0" w:space="0" w:color="auto"/>
            <w:right w:val="none" w:sz="0" w:space="0" w:color="auto"/>
          </w:divBdr>
        </w:div>
        <w:div w:id="1156991555">
          <w:marLeft w:val="2304"/>
          <w:marRight w:val="0"/>
          <w:marTop w:val="77"/>
          <w:marBottom w:val="0"/>
          <w:divBdr>
            <w:top w:val="none" w:sz="0" w:space="0" w:color="auto"/>
            <w:left w:val="none" w:sz="0" w:space="0" w:color="auto"/>
            <w:bottom w:val="none" w:sz="0" w:space="0" w:color="auto"/>
            <w:right w:val="none" w:sz="0" w:space="0" w:color="auto"/>
          </w:divBdr>
        </w:div>
        <w:div w:id="1233269180">
          <w:marLeft w:val="2304"/>
          <w:marRight w:val="0"/>
          <w:marTop w:val="77"/>
          <w:marBottom w:val="0"/>
          <w:divBdr>
            <w:top w:val="none" w:sz="0" w:space="0" w:color="auto"/>
            <w:left w:val="none" w:sz="0" w:space="0" w:color="auto"/>
            <w:bottom w:val="none" w:sz="0" w:space="0" w:color="auto"/>
            <w:right w:val="none" w:sz="0" w:space="0" w:color="auto"/>
          </w:divBdr>
        </w:div>
        <w:div w:id="1938059865">
          <w:marLeft w:val="2304"/>
          <w:marRight w:val="0"/>
          <w:marTop w:val="77"/>
          <w:marBottom w:val="0"/>
          <w:divBdr>
            <w:top w:val="none" w:sz="0" w:space="0" w:color="auto"/>
            <w:left w:val="none" w:sz="0" w:space="0" w:color="auto"/>
            <w:bottom w:val="none" w:sz="0" w:space="0" w:color="auto"/>
            <w:right w:val="none" w:sz="0" w:space="0" w:color="auto"/>
          </w:divBdr>
        </w:div>
      </w:divsChild>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 w:id="1892689279">
          <w:marLeft w:val="0"/>
          <w:marRight w:val="0"/>
          <w:marTop w:val="0"/>
          <w:marBottom w:val="0"/>
          <w:divBdr>
            <w:top w:val="none" w:sz="0" w:space="0" w:color="auto"/>
            <w:left w:val="none" w:sz="0" w:space="0" w:color="auto"/>
            <w:bottom w:val="none" w:sz="0" w:space="0" w:color="auto"/>
            <w:right w:val="none" w:sz="0" w:space="0" w:color="auto"/>
          </w:divBdr>
          <w:divsChild>
            <w:div w:id="85159076">
              <w:marLeft w:val="0"/>
              <w:marRight w:val="0"/>
              <w:marTop w:val="0"/>
              <w:marBottom w:val="0"/>
              <w:divBdr>
                <w:top w:val="none" w:sz="0" w:space="0" w:color="auto"/>
                <w:left w:val="none" w:sz="0" w:space="0" w:color="auto"/>
                <w:bottom w:val="none" w:sz="0" w:space="0" w:color="auto"/>
                <w:right w:val="none" w:sz="0" w:space="0" w:color="auto"/>
              </w:divBdr>
            </w:div>
            <w:div w:id="101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738985496">
      <w:bodyDiv w:val="1"/>
      <w:marLeft w:val="0"/>
      <w:marRight w:val="0"/>
      <w:marTop w:val="0"/>
      <w:marBottom w:val="0"/>
      <w:divBdr>
        <w:top w:val="none" w:sz="0" w:space="0" w:color="auto"/>
        <w:left w:val="none" w:sz="0" w:space="0" w:color="auto"/>
        <w:bottom w:val="none" w:sz="0" w:space="0" w:color="auto"/>
        <w:right w:val="none" w:sz="0" w:space="0" w:color="auto"/>
      </w:divBdr>
      <w:divsChild>
        <w:div w:id="211113367">
          <w:marLeft w:val="1022"/>
          <w:marRight w:val="0"/>
          <w:marTop w:val="86"/>
          <w:marBottom w:val="0"/>
          <w:divBdr>
            <w:top w:val="none" w:sz="0" w:space="0" w:color="auto"/>
            <w:left w:val="none" w:sz="0" w:space="0" w:color="auto"/>
            <w:bottom w:val="none" w:sz="0" w:space="0" w:color="auto"/>
            <w:right w:val="none" w:sz="0" w:space="0" w:color="auto"/>
          </w:divBdr>
        </w:div>
      </w:divsChild>
    </w:div>
    <w:div w:id="775446365">
      <w:bodyDiv w:val="1"/>
      <w:marLeft w:val="0"/>
      <w:marRight w:val="0"/>
      <w:marTop w:val="0"/>
      <w:marBottom w:val="0"/>
      <w:divBdr>
        <w:top w:val="none" w:sz="0" w:space="0" w:color="auto"/>
        <w:left w:val="none" w:sz="0" w:space="0" w:color="auto"/>
        <w:bottom w:val="none" w:sz="0" w:space="0" w:color="auto"/>
        <w:right w:val="none" w:sz="0" w:space="0" w:color="auto"/>
      </w:divBdr>
      <w:divsChild>
        <w:div w:id="169225801">
          <w:marLeft w:val="1310"/>
          <w:marRight w:val="0"/>
          <w:marTop w:val="82"/>
          <w:marBottom w:val="0"/>
          <w:divBdr>
            <w:top w:val="none" w:sz="0" w:space="0" w:color="auto"/>
            <w:left w:val="none" w:sz="0" w:space="0" w:color="auto"/>
            <w:bottom w:val="none" w:sz="0" w:space="0" w:color="auto"/>
            <w:right w:val="none" w:sz="0" w:space="0" w:color="auto"/>
          </w:divBdr>
        </w:div>
        <w:div w:id="248933056">
          <w:marLeft w:val="1310"/>
          <w:marRight w:val="0"/>
          <w:marTop w:val="82"/>
          <w:marBottom w:val="0"/>
          <w:divBdr>
            <w:top w:val="none" w:sz="0" w:space="0" w:color="auto"/>
            <w:left w:val="none" w:sz="0" w:space="0" w:color="auto"/>
            <w:bottom w:val="none" w:sz="0" w:space="0" w:color="auto"/>
            <w:right w:val="none" w:sz="0" w:space="0" w:color="auto"/>
          </w:divBdr>
        </w:div>
        <w:div w:id="388648479">
          <w:marLeft w:val="1310"/>
          <w:marRight w:val="0"/>
          <w:marTop w:val="82"/>
          <w:marBottom w:val="0"/>
          <w:divBdr>
            <w:top w:val="none" w:sz="0" w:space="0" w:color="auto"/>
            <w:left w:val="none" w:sz="0" w:space="0" w:color="auto"/>
            <w:bottom w:val="none" w:sz="0" w:space="0" w:color="auto"/>
            <w:right w:val="none" w:sz="0" w:space="0" w:color="auto"/>
          </w:divBdr>
        </w:div>
        <w:div w:id="675573060">
          <w:marLeft w:val="1310"/>
          <w:marRight w:val="0"/>
          <w:marTop w:val="82"/>
          <w:marBottom w:val="0"/>
          <w:divBdr>
            <w:top w:val="none" w:sz="0" w:space="0" w:color="auto"/>
            <w:left w:val="none" w:sz="0" w:space="0" w:color="auto"/>
            <w:bottom w:val="none" w:sz="0" w:space="0" w:color="auto"/>
            <w:right w:val="none" w:sz="0" w:space="0" w:color="auto"/>
          </w:divBdr>
        </w:div>
        <w:div w:id="946086687">
          <w:marLeft w:val="2030"/>
          <w:marRight w:val="0"/>
          <w:marTop w:val="82"/>
          <w:marBottom w:val="0"/>
          <w:divBdr>
            <w:top w:val="none" w:sz="0" w:space="0" w:color="auto"/>
            <w:left w:val="none" w:sz="0" w:space="0" w:color="auto"/>
            <w:bottom w:val="none" w:sz="0" w:space="0" w:color="auto"/>
            <w:right w:val="none" w:sz="0" w:space="0" w:color="auto"/>
          </w:divBdr>
        </w:div>
        <w:div w:id="1027606756">
          <w:marLeft w:val="1310"/>
          <w:marRight w:val="0"/>
          <w:marTop w:val="82"/>
          <w:marBottom w:val="0"/>
          <w:divBdr>
            <w:top w:val="none" w:sz="0" w:space="0" w:color="auto"/>
            <w:left w:val="none" w:sz="0" w:space="0" w:color="auto"/>
            <w:bottom w:val="none" w:sz="0" w:space="0" w:color="auto"/>
            <w:right w:val="none" w:sz="0" w:space="0" w:color="auto"/>
          </w:divBdr>
        </w:div>
        <w:div w:id="1267809591">
          <w:marLeft w:val="1310"/>
          <w:marRight w:val="0"/>
          <w:marTop w:val="82"/>
          <w:marBottom w:val="0"/>
          <w:divBdr>
            <w:top w:val="none" w:sz="0" w:space="0" w:color="auto"/>
            <w:left w:val="none" w:sz="0" w:space="0" w:color="auto"/>
            <w:bottom w:val="none" w:sz="0" w:space="0" w:color="auto"/>
            <w:right w:val="none" w:sz="0" w:space="0" w:color="auto"/>
          </w:divBdr>
        </w:div>
      </w:divsChild>
    </w:div>
    <w:div w:id="823931777">
      <w:bodyDiv w:val="1"/>
      <w:marLeft w:val="0"/>
      <w:marRight w:val="0"/>
      <w:marTop w:val="0"/>
      <w:marBottom w:val="0"/>
      <w:divBdr>
        <w:top w:val="none" w:sz="0" w:space="0" w:color="auto"/>
        <w:left w:val="none" w:sz="0" w:space="0" w:color="auto"/>
        <w:bottom w:val="none" w:sz="0" w:space="0" w:color="auto"/>
        <w:right w:val="none" w:sz="0" w:space="0" w:color="auto"/>
      </w:divBdr>
      <w:divsChild>
        <w:div w:id="1895433141">
          <w:marLeft w:val="288"/>
          <w:marRight w:val="0"/>
          <w:marTop w:val="82"/>
          <w:marBottom w:val="0"/>
          <w:divBdr>
            <w:top w:val="none" w:sz="0" w:space="0" w:color="auto"/>
            <w:left w:val="none" w:sz="0" w:space="0" w:color="auto"/>
            <w:bottom w:val="none" w:sz="0" w:space="0" w:color="auto"/>
            <w:right w:val="none" w:sz="0" w:space="0" w:color="auto"/>
          </w:divBdr>
        </w:div>
      </w:divsChild>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271863985">
      <w:bodyDiv w:val="1"/>
      <w:marLeft w:val="0"/>
      <w:marRight w:val="0"/>
      <w:marTop w:val="0"/>
      <w:marBottom w:val="0"/>
      <w:divBdr>
        <w:top w:val="none" w:sz="0" w:space="0" w:color="auto"/>
        <w:left w:val="none" w:sz="0" w:space="0" w:color="auto"/>
        <w:bottom w:val="none" w:sz="0" w:space="0" w:color="auto"/>
        <w:right w:val="none" w:sz="0" w:space="0" w:color="auto"/>
      </w:divBdr>
    </w:div>
    <w:div w:id="1475026817">
      <w:bodyDiv w:val="1"/>
      <w:marLeft w:val="0"/>
      <w:marRight w:val="0"/>
      <w:marTop w:val="0"/>
      <w:marBottom w:val="0"/>
      <w:divBdr>
        <w:top w:val="none" w:sz="0" w:space="0" w:color="auto"/>
        <w:left w:val="none" w:sz="0" w:space="0" w:color="auto"/>
        <w:bottom w:val="none" w:sz="0" w:space="0" w:color="auto"/>
        <w:right w:val="none" w:sz="0" w:space="0" w:color="auto"/>
      </w:divBdr>
    </w:div>
    <w:div w:id="1625035862">
      <w:bodyDiv w:val="1"/>
      <w:marLeft w:val="0"/>
      <w:marRight w:val="0"/>
      <w:marTop w:val="0"/>
      <w:marBottom w:val="0"/>
      <w:divBdr>
        <w:top w:val="none" w:sz="0" w:space="0" w:color="auto"/>
        <w:left w:val="none" w:sz="0" w:space="0" w:color="auto"/>
        <w:bottom w:val="none" w:sz="0" w:space="0" w:color="auto"/>
        <w:right w:val="none" w:sz="0" w:space="0" w:color="auto"/>
      </w:divBdr>
    </w:div>
    <w:div w:id="1700203557">
      <w:bodyDiv w:val="1"/>
      <w:marLeft w:val="0"/>
      <w:marRight w:val="0"/>
      <w:marTop w:val="0"/>
      <w:marBottom w:val="0"/>
      <w:divBdr>
        <w:top w:val="none" w:sz="0" w:space="0" w:color="auto"/>
        <w:left w:val="none" w:sz="0" w:space="0" w:color="auto"/>
        <w:bottom w:val="none" w:sz="0" w:space="0" w:color="auto"/>
        <w:right w:val="none" w:sz="0" w:space="0" w:color="auto"/>
      </w:divBdr>
      <w:divsChild>
        <w:div w:id="1018654136">
          <w:marLeft w:val="288"/>
          <w:marRight w:val="0"/>
          <w:marTop w:val="82"/>
          <w:marBottom w:val="0"/>
          <w:divBdr>
            <w:top w:val="none" w:sz="0" w:space="0" w:color="auto"/>
            <w:left w:val="none" w:sz="0" w:space="0" w:color="auto"/>
            <w:bottom w:val="none" w:sz="0" w:space="0" w:color="auto"/>
            <w:right w:val="none" w:sz="0" w:space="0" w:color="auto"/>
          </w:divBdr>
        </w:div>
      </w:divsChild>
    </w:div>
    <w:div w:id="1722514172">
      <w:bodyDiv w:val="1"/>
      <w:marLeft w:val="0"/>
      <w:marRight w:val="0"/>
      <w:marTop w:val="0"/>
      <w:marBottom w:val="0"/>
      <w:divBdr>
        <w:top w:val="none" w:sz="0" w:space="0" w:color="auto"/>
        <w:left w:val="none" w:sz="0" w:space="0" w:color="auto"/>
        <w:bottom w:val="none" w:sz="0" w:space="0" w:color="auto"/>
        <w:right w:val="none" w:sz="0" w:space="0" w:color="auto"/>
      </w:divBdr>
      <w:divsChild>
        <w:div w:id="93937610">
          <w:marLeft w:val="1656"/>
          <w:marRight w:val="0"/>
          <w:marTop w:val="86"/>
          <w:marBottom w:val="0"/>
          <w:divBdr>
            <w:top w:val="none" w:sz="0" w:space="0" w:color="auto"/>
            <w:left w:val="none" w:sz="0" w:space="0" w:color="auto"/>
            <w:bottom w:val="none" w:sz="0" w:space="0" w:color="auto"/>
            <w:right w:val="none" w:sz="0" w:space="0" w:color="auto"/>
          </w:divBdr>
        </w:div>
        <w:div w:id="863980659">
          <w:marLeft w:val="1656"/>
          <w:marRight w:val="0"/>
          <w:marTop w:val="86"/>
          <w:marBottom w:val="0"/>
          <w:divBdr>
            <w:top w:val="none" w:sz="0" w:space="0" w:color="auto"/>
            <w:left w:val="none" w:sz="0" w:space="0" w:color="auto"/>
            <w:bottom w:val="none" w:sz="0" w:space="0" w:color="auto"/>
            <w:right w:val="none" w:sz="0" w:space="0" w:color="auto"/>
          </w:divBdr>
        </w:div>
        <w:div w:id="951324311">
          <w:marLeft w:val="1656"/>
          <w:marRight w:val="0"/>
          <w:marTop w:val="86"/>
          <w:marBottom w:val="0"/>
          <w:divBdr>
            <w:top w:val="none" w:sz="0" w:space="0" w:color="auto"/>
            <w:left w:val="none" w:sz="0" w:space="0" w:color="auto"/>
            <w:bottom w:val="none" w:sz="0" w:space="0" w:color="auto"/>
            <w:right w:val="none" w:sz="0" w:space="0" w:color="auto"/>
          </w:divBdr>
        </w:div>
        <w:div w:id="1024864440">
          <w:marLeft w:val="1656"/>
          <w:marRight w:val="0"/>
          <w:marTop w:val="86"/>
          <w:marBottom w:val="0"/>
          <w:divBdr>
            <w:top w:val="none" w:sz="0" w:space="0" w:color="auto"/>
            <w:left w:val="none" w:sz="0" w:space="0" w:color="auto"/>
            <w:bottom w:val="none" w:sz="0" w:space="0" w:color="auto"/>
            <w:right w:val="none" w:sz="0" w:space="0" w:color="auto"/>
          </w:divBdr>
        </w:div>
      </w:divsChild>
    </w:div>
    <w:div w:id="1787312743">
      <w:bodyDiv w:val="1"/>
      <w:marLeft w:val="0"/>
      <w:marRight w:val="0"/>
      <w:marTop w:val="0"/>
      <w:marBottom w:val="0"/>
      <w:divBdr>
        <w:top w:val="none" w:sz="0" w:space="0" w:color="auto"/>
        <w:left w:val="none" w:sz="0" w:space="0" w:color="auto"/>
        <w:bottom w:val="none" w:sz="0" w:space="0" w:color="auto"/>
        <w:right w:val="none" w:sz="0" w:space="0" w:color="auto"/>
      </w:divBdr>
      <w:divsChild>
        <w:div w:id="522861665">
          <w:marLeft w:val="1022"/>
          <w:marRight w:val="0"/>
          <w:marTop w:val="86"/>
          <w:marBottom w:val="0"/>
          <w:divBdr>
            <w:top w:val="none" w:sz="0" w:space="0" w:color="auto"/>
            <w:left w:val="none" w:sz="0" w:space="0" w:color="auto"/>
            <w:bottom w:val="none" w:sz="0" w:space="0" w:color="auto"/>
            <w:right w:val="none" w:sz="0" w:space="0" w:color="auto"/>
          </w:divBdr>
        </w:div>
      </w:divsChild>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48535536">
      <w:bodyDiv w:val="1"/>
      <w:marLeft w:val="0"/>
      <w:marRight w:val="0"/>
      <w:marTop w:val="0"/>
      <w:marBottom w:val="0"/>
      <w:divBdr>
        <w:top w:val="none" w:sz="0" w:space="0" w:color="auto"/>
        <w:left w:val="none" w:sz="0" w:space="0" w:color="auto"/>
        <w:bottom w:val="none" w:sz="0" w:space="0" w:color="auto"/>
        <w:right w:val="none" w:sz="0" w:space="0" w:color="auto"/>
      </w:divBdr>
      <w:divsChild>
        <w:div w:id="865025612">
          <w:marLeft w:val="1310"/>
          <w:marRight w:val="0"/>
          <w:marTop w:val="82"/>
          <w:marBottom w:val="0"/>
          <w:divBdr>
            <w:top w:val="none" w:sz="0" w:space="0" w:color="auto"/>
            <w:left w:val="none" w:sz="0" w:space="0" w:color="auto"/>
            <w:bottom w:val="none" w:sz="0" w:space="0" w:color="auto"/>
            <w:right w:val="none" w:sz="0" w:space="0" w:color="auto"/>
          </w:divBdr>
        </w:div>
        <w:div w:id="873275378">
          <w:marLeft w:val="1310"/>
          <w:marRight w:val="0"/>
          <w:marTop w:val="82"/>
          <w:marBottom w:val="0"/>
          <w:divBdr>
            <w:top w:val="none" w:sz="0" w:space="0" w:color="auto"/>
            <w:left w:val="none" w:sz="0" w:space="0" w:color="auto"/>
            <w:bottom w:val="none" w:sz="0" w:space="0" w:color="auto"/>
            <w:right w:val="none" w:sz="0" w:space="0" w:color="auto"/>
          </w:divBdr>
        </w:div>
        <w:div w:id="974330862">
          <w:marLeft w:val="1310"/>
          <w:marRight w:val="0"/>
          <w:marTop w:val="82"/>
          <w:marBottom w:val="0"/>
          <w:divBdr>
            <w:top w:val="none" w:sz="0" w:space="0" w:color="auto"/>
            <w:left w:val="none" w:sz="0" w:space="0" w:color="auto"/>
            <w:bottom w:val="none" w:sz="0" w:space="0" w:color="auto"/>
            <w:right w:val="none" w:sz="0" w:space="0" w:color="auto"/>
          </w:divBdr>
        </w:div>
        <w:div w:id="1027373309">
          <w:marLeft w:val="2030"/>
          <w:marRight w:val="0"/>
          <w:marTop w:val="82"/>
          <w:marBottom w:val="0"/>
          <w:divBdr>
            <w:top w:val="none" w:sz="0" w:space="0" w:color="auto"/>
            <w:left w:val="none" w:sz="0" w:space="0" w:color="auto"/>
            <w:bottom w:val="none" w:sz="0" w:space="0" w:color="auto"/>
            <w:right w:val="none" w:sz="0" w:space="0" w:color="auto"/>
          </w:divBdr>
        </w:div>
        <w:div w:id="1122765421">
          <w:marLeft w:val="1310"/>
          <w:marRight w:val="0"/>
          <w:marTop w:val="82"/>
          <w:marBottom w:val="0"/>
          <w:divBdr>
            <w:top w:val="none" w:sz="0" w:space="0" w:color="auto"/>
            <w:left w:val="none" w:sz="0" w:space="0" w:color="auto"/>
            <w:bottom w:val="none" w:sz="0" w:space="0" w:color="auto"/>
            <w:right w:val="none" w:sz="0" w:space="0" w:color="auto"/>
          </w:divBdr>
        </w:div>
        <w:div w:id="1735467501">
          <w:marLeft w:val="1310"/>
          <w:marRight w:val="0"/>
          <w:marTop w:val="82"/>
          <w:marBottom w:val="0"/>
          <w:divBdr>
            <w:top w:val="none" w:sz="0" w:space="0" w:color="auto"/>
            <w:left w:val="none" w:sz="0" w:space="0" w:color="auto"/>
            <w:bottom w:val="none" w:sz="0" w:space="0" w:color="auto"/>
            <w:right w:val="none" w:sz="0" w:space="0" w:color="auto"/>
          </w:divBdr>
        </w:div>
        <w:div w:id="1821605808">
          <w:marLeft w:val="1310"/>
          <w:marRight w:val="0"/>
          <w:marTop w:val="82"/>
          <w:marBottom w:val="0"/>
          <w:divBdr>
            <w:top w:val="none" w:sz="0" w:space="0" w:color="auto"/>
            <w:left w:val="none" w:sz="0" w:space="0" w:color="auto"/>
            <w:bottom w:val="none" w:sz="0" w:space="0" w:color="auto"/>
            <w:right w:val="none" w:sz="0" w:space="0" w:color="auto"/>
          </w:divBdr>
        </w:div>
      </w:divsChild>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so.co/en/home" TargetMode="External"/><Relationship Id="rId5" Type="http://schemas.openxmlformats.org/officeDocument/2006/relationships/settings" Target="settings.xml"/><Relationship Id="rId10" Type="http://schemas.openxmlformats.org/officeDocument/2006/relationships/hyperlink" Target="http://www.camso.co/en/home" TargetMode="External"/><Relationship Id="rId4" Type="http://schemas.microsoft.com/office/2007/relationships/stylesWithEffects" Target="stylesWithEffects.xml"/><Relationship Id="rId9" Type="http://schemas.openxmlformats.org/officeDocument/2006/relationships/hyperlink" Target="mailto:Martin.Lunkenbein@camso.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B750-74BC-41F8-8F17-04A5C7D9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Ariane Gauthier</cp:lastModifiedBy>
  <cp:revision>2</cp:revision>
  <cp:lastPrinted>2016-08-29T18:05:00Z</cp:lastPrinted>
  <dcterms:created xsi:type="dcterms:W3CDTF">2017-08-30T13:07:00Z</dcterms:created>
  <dcterms:modified xsi:type="dcterms:W3CDTF">2017-08-30T13:07:00Z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8/24/2017 1:49:44 PM</vt:lpwstr>
  </property>
</Properties>
</file>