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E0B1A" w14:textId="77777777" w:rsidR="00186EF4" w:rsidRPr="0024653D" w:rsidRDefault="006B4492" w:rsidP="00FF0DA5">
      <w:pPr>
        <w:pStyle w:val="Titre1"/>
        <w:spacing w:before="0" w:after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Press release</w:t>
      </w:r>
    </w:p>
    <w:p w14:paraId="438CC6FA" w14:textId="77777777" w:rsidR="00186EF4" w:rsidRPr="0024653D" w:rsidRDefault="00186EF4" w:rsidP="00FF0DA5">
      <w:pPr>
        <w:pStyle w:val="Titre1"/>
        <w:spacing w:before="0" w:after="0"/>
        <w:rPr>
          <w:rFonts w:ascii="Arial" w:hAnsi="Arial" w:cs="Arial"/>
          <w:b/>
          <w:sz w:val="22"/>
          <w:szCs w:val="22"/>
        </w:rPr>
      </w:pPr>
      <w:r w:rsidRPr="0024653D">
        <w:rPr>
          <w:rFonts w:ascii="Arial" w:hAnsi="Arial" w:cs="Arial"/>
          <w:b/>
          <w:sz w:val="22"/>
          <w:szCs w:val="22"/>
        </w:rPr>
        <w:t>For immediate release</w:t>
      </w:r>
    </w:p>
    <w:p w14:paraId="0ABA3931" w14:textId="77777777" w:rsidR="00AE6AF2" w:rsidRPr="00E1253D" w:rsidRDefault="00AE6AF2" w:rsidP="00E1253D">
      <w:pPr>
        <w:pStyle w:val="Corpsdetexte"/>
      </w:pPr>
    </w:p>
    <w:p w14:paraId="2530D482" w14:textId="78DBF130" w:rsidR="0034158D" w:rsidRPr="008929E4" w:rsidRDefault="009137BD" w:rsidP="00FF0DA5">
      <w:pPr>
        <w:pStyle w:val="Titre1"/>
        <w:spacing w:before="0" w:after="0"/>
        <w:rPr>
          <w:rFonts w:ascii="Arial" w:hAnsi="Arial" w:cs="Arial"/>
          <w:b/>
          <w:sz w:val="22"/>
          <w:szCs w:val="22"/>
        </w:rPr>
      </w:pPr>
      <w:r w:rsidRPr="008929E4">
        <w:rPr>
          <w:rFonts w:ascii="Arial" w:hAnsi="Arial" w:cs="Arial"/>
          <w:b/>
          <w:sz w:val="22"/>
          <w:szCs w:val="22"/>
        </w:rPr>
        <w:t xml:space="preserve">Camso </w:t>
      </w:r>
      <w:r w:rsidR="00CD0C3E">
        <w:rPr>
          <w:rFonts w:ascii="Arial" w:hAnsi="Arial" w:cs="Arial"/>
          <w:b/>
          <w:sz w:val="22"/>
          <w:szCs w:val="22"/>
        </w:rPr>
        <w:t>launches</w:t>
      </w:r>
      <w:r w:rsidR="003E683A">
        <w:rPr>
          <w:rFonts w:ascii="Arial" w:hAnsi="Arial" w:cs="Arial"/>
          <w:b/>
          <w:sz w:val="22"/>
          <w:szCs w:val="22"/>
        </w:rPr>
        <w:t xml:space="preserve"> </w:t>
      </w:r>
      <w:r w:rsidR="00913BFB">
        <w:rPr>
          <w:rFonts w:ascii="Arial" w:hAnsi="Arial" w:cs="Arial"/>
          <w:b/>
          <w:sz w:val="22"/>
          <w:szCs w:val="22"/>
        </w:rPr>
        <w:t xml:space="preserve">three </w:t>
      </w:r>
      <w:r w:rsidR="003E683A">
        <w:rPr>
          <w:rFonts w:ascii="Arial" w:hAnsi="Arial" w:cs="Arial"/>
          <w:b/>
          <w:sz w:val="22"/>
          <w:szCs w:val="22"/>
        </w:rPr>
        <w:t>new press-o</w:t>
      </w:r>
      <w:r w:rsidR="00B10BAF">
        <w:rPr>
          <w:rFonts w:ascii="Arial" w:hAnsi="Arial" w:cs="Arial"/>
          <w:b/>
          <w:sz w:val="22"/>
          <w:szCs w:val="22"/>
        </w:rPr>
        <w:t>n t</w:t>
      </w:r>
      <w:r w:rsidR="006068CD">
        <w:rPr>
          <w:rFonts w:ascii="Arial" w:hAnsi="Arial" w:cs="Arial"/>
          <w:b/>
          <w:sz w:val="22"/>
          <w:szCs w:val="22"/>
        </w:rPr>
        <w:t>ires for maximum productivity and uptime</w:t>
      </w:r>
      <w:r w:rsidR="00A22405" w:rsidRPr="008929E4">
        <w:rPr>
          <w:rFonts w:ascii="Arial" w:hAnsi="Arial" w:cs="Arial"/>
          <w:b/>
          <w:sz w:val="22"/>
          <w:szCs w:val="22"/>
        </w:rPr>
        <w:t xml:space="preserve"> </w:t>
      </w:r>
    </w:p>
    <w:p w14:paraId="5D55528C" w14:textId="77777777" w:rsidR="00FF0DA5" w:rsidRPr="0024653D" w:rsidRDefault="00FF0DA5" w:rsidP="00FF0DA5">
      <w:pPr>
        <w:pStyle w:val="Corpsdetexte"/>
        <w:spacing w:before="0" w:after="0"/>
        <w:rPr>
          <w:rFonts w:ascii="Arial" w:hAnsi="Arial"/>
          <w:b/>
          <w:szCs w:val="22"/>
        </w:rPr>
      </w:pPr>
    </w:p>
    <w:p w14:paraId="2D4C9E1A" w14:textId="77777777" w:rsidR="009A3D65" w:rsidRDefault="00C326D0" w:rsidP="00597361">
      <w:pPr>
        <w:pStyle w:val="Corpsdetexte"/>
        <w:spacing w:before="0" w:after="200"/>
        <w:rPr>
          <w:rFonts w:ascii="Arial" w:hAnsi="Arial"/>
          <w:szCs w:val="22"/>
        </w:rPr>
      </w:pPr>
      <w:r>
        <w:rPr>
          <w:rFonts w:ascii="Arial" w:hAnsi="Arial"/>
          <w:i/>
          <w:szCs w:val="22"/>
        </w:rPr>
        <w:t>Magog</w:t>
      </w:r>
      <w:r w:rsidR="00CD0C3E">
        <w:rPr>
          <w:rFonts w:ascii="Arial" w:hAnsi="Arial"/>
          <w:i/>
          <w:szCs w:val="22"/>
        </w:rPr>
        <w:t xml:space="preserve">, </w:t>
      </w:r>
      <w:r w:rsidR="006068CD">
        <w:rPr>
          <w:rFonts w:ascii="Arial" w:hAnsi="Arial"/>
          <w:i/>
          <w:szCs w:val="22"/>
        </w:rPr>
        <w:t>October 24, 2017</w:t>
      </w:r>
      <w:r w:rsidR="000C3D2A" w:rsidRPr="008929E4">
        <w:rPr>
          <w:rFonts w:ascii="Arial" w:hAnsi="Arial"/>
          <w:i/>
          <w:szCs w:val="22"/>
        </w:rPr>
        <w:t xml:space="preserve"> –</w:t>
      </w:r>
      <w:r w:rsidR="003D26DD" w:rsidRPr="008929E4">
        <w:rPr>
          <w:rFonts w:ascii="Arial" w:hAnsi="Arial"/>
          <w:szCs w:val="22"/>
        </w:rPr>
        <w:t xml:space="preserve"> </w:t>
      </w:r>
      <w:r w:rsidR="00A22405" w:rsidRPr="008929E4">
        <w:rPr>
          <w:rFonts w:ascii="Arial" w:hAnsi="Arial"/>
          <w:szCs w:val="22"/>
        </w:rPr>
        <w:t>Camso</w:t>
      </w:r>
      <w:r w:rsidR="006068CD">
        <w:rPr>
          <w:rFonts w:ascii="Arial" w:hAnsi="Arial"/>
          <w:szCs w:val="22"/>
        </w:rPr>
        <w:t xml:space="preserve">, </w:t>
      </w:r>
      <w:r w:rsidR="006068CD" w:rsidRPr="00867CBF">
        <w:rPr>
          <w:rFonts w:ascii="Arial" w:hAnsi="Arial"/>
          <w:szCs w:val="22"/>
        </w:rPr>
        <w:t>formerly Camoplast Solideal,</w:t>
      </w:r>
      <w:r w:rsidR="00A22405" w:rsidRPr="008929E4">
        <w:rPr>
          <w:rFonts w:ascii="Arial" w:hAnsi="Arial"/>
          <w:szCs w:val="22"/>
        </w:rPr>
        <w:t xml:space="preserve"> </w:t>
      </w:r>
      <w:r w:rsidR="00852154">
        <w:rPr>
          <w:rFonts w:ascii="Arial" w:hAnsi="Arial"/>
          <w:szCs w:val="22"/>
        </w:rPr>
        <w:t>introduces three new</w:t>
      </w:r>
      <w:r w:rsidR="00634330">
        <w:rPr>
          <w:rFonts w:ascii="Arial" w:hAnsi="Arial"/>
          <w:szCs w:val="22"/>
        </w:rPr>
        <w:t xml:space="preserve"> </w:t>
      </w:r>
      <w:r w:rsidR="00C0401E">
        <w:rPr>
          <w:rFonts w:ascii="Arial" w:hAnsi="Arial"/>
          <w:szCs w:val="22"/>
        </w:rPr>
        <w:t>press-o</w:t>
      </w:r>
      <w:r w:rsidR="00B10BAF">
        <w:rPr>
          <w:rFonts w:ascii="Arial" w:hAnsi="Arial"/>
          <w:szCs w:val="22"/>
        </w:rPr>
        <w:t>n</w:t>
      </w:r>
      <w:r w:rsidR="00411836">
        <w:rPr>
          <w:rFonts w:ascii="Arial" w:hAnsi="Arial"/>
          <w:szCs w:val="22"/>
        </w:rPr>
        <w:t xml:space="preserve"> (PON)</w:t>
      </w:r>
      <w:r w:rsidR="009A3D65">
        <w:rPr>
          <w:rFonts w:ascii="Arial" w:hAnsi="Arial"/>
          <w:szCs w:val="22"/>
        </w:rPr>
        <w:t xml:space="preserve"> tire models to meet the </w:t>
      </w:r>
      <w:r w:rsidR="00597361">
        <w:rPr>
          <w:rFonts w:ascii="Arial" w:hAnsi="Arial"/>
          <w:szCs w:val="22"/>
        </w:rPr>
        <w:t>growing</w:t>
      </w:r>
      <w:r w:rsidR="009A3D65">
        <w:rPr>
          <w:rFonts w:ascii="Arial" w:hAnsi="Arial"/>
          <w:szCs w:val="22"/>
        </w:rPr>
        <w:t xml:space="preserve"> demands of forklifts operating in high- and medium-intensity applications.</w:t>
      </w:r>
    </w:p>
    <w:p w14:paraId="6F5A0BBB" w14:textId="6AA703F8" w:rsidR="006B56FD" w:rsidRDefault="00855D9A" w:rsidP="00597361">
      <w:pPr>
        <w:pStyle w:val="Corpsdetexte"/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The </w:t>
      </w:r>
      <w:r w:rsidR="00913BFB">
        <w:rPr>
          <w:rFonts w:ascii="Arial" w:hAnsi="Arial"/>
          <w:szCs w:val="22"/>
        </w:rPr>
        <w:t xml:space="preserve">Material Handling </w:t>
      </w:r>
      <w:r>
        <w:rPr>
          <w:rFonts w:ascii="Arial" w:hAnsi="Arial"/>
          <w:szCs w:val="22"/>
        </w:rPr>
        <w:t>industry has evolved considerably in recent years. L</w:t>
      </w:r>
      <w:r w:rsidR="0010597B" w:rsidRPr="00B14763">
        <w:rPr>
          <w:rFonts w:ascii="Arial" w:hAnsi="Arial"/>
          <w:szCs w:val="22"/>
        </w:rPr>
        <w:t xml:space="preserve">arger </w:t>
      </w:r>
      <w:r>
        <w:rPr>
          <w:rFonts w:ascii="Arial" w:hAnsi="Arial"/>
          <w:szCs w:val="22"/>
        </w:rPr>
        <w:t xml:space="preserve">forklift </w:t>
      </w:r>
      <w:r w:rsidR="0010597B" w:rsidRPr="00B14763">
        <w:rPr>
          <w:rFonts w:ascii="Arial" w:hAnsi="Arial"/>
          <w:szCs w:val="22"/>
        </w:rPr>
        <w:t xml:space="preserve">models </w:t>
      </w:r>
      <w:r>
        <w:rPr>
          <w:rFonts w:ascii="Arial" w:hAnsi="Arial"/>
          <w:szCs w:val="22"/>
        </w:rPr>
        <w:t xml:space="preserve">are using </w:t>
      </w:r>
      <w:r w:rsidR="0010597B" w:rsidRPr="00B14763">
        <w:rPr>
          <w:rFonts w:ascii="Arial" w:hAnsi="Arial"/>
          <w:szCs w:val="22"/>
        </w:rPr>
        <w:t xml:space="preserve">more specialized </w:t>
      </w:r>
      <w:r w:rsidR="0010597B">
        <w:rPr>
          <w:rFonts w:ascii="Arial" w:hAnsi="Arial"/>
          <w:szCs w:val="22"/>
        </w:rPr>
        <w:t>attachments</w:t>
      </w:r>
      <w:r>
        <w:rPr>
          <w:rFonts w:ascii="Arial" w:hAnsi="Arial"/>
          <w:szCs w:val="22"/>
        </w:rPr>
        <w:t xml:space="preserve"> and now come</w:t>
      </w:r>
      <w:r w:rsidR="007306D5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equipped with</w:t>
      </w:r>
      <w:r w:rsidR="007306D5">
        <w:rPr>
          <w:rFonts w:ascii="Arial" w:hAnsi="Arial"/>
          <w:szCs w:val="22"/>
        </w:rPr>
        <w:t xml:space="preserve"> hydrostatic transmissions</w:t>
      </w:r>
      <w:r w:rsidR="00867CBF">
        <w:rPr>
          <w:rFonts w:ascii="Arial" w:hAnsi="Arial"/>
          <w:szCs w:val="22"/>
        </w:rPr>
        <w:t>,</w:t>
      </w:r>
      <w:r w:rsidR="007306D5">
        <w:rPr>
          <w:rFonts w:ascii="Arial" w:hAnsi="Arial"/>
          <w:szCs w:val="22"/>
        </w:rPr>
        <w:t xml:space="preserve"> automotive-type </w:t>
      </w:r>
      <w:r w:rsidR="00636F0E">
        <w:rPr>
          <w:rFonts w:ascii="Arial" w:hAnsi="Arial"/>
          <w:szCs w:val="22"/>
        </w:rPr>
        <w:t xml:space="preserve">active </w:t>
      </w:r>
      <w:r w:rsidR="007306D5">
        <w:rPr>
          <w:rFonts w:ascii="Arial" w:hAnsi="Arial"/>
          <w:szCs w:val="22"/>
        </w:rPr>
        <w:t>stability systems</w:t>
      </w:r>
      <w:r w:rsidR="006351FB">
        <w:rPr>
          <w:rFonts w:ascii="Arial" w:hAnsi="Arial"/>
          <w:szCs w:val="22"/>
        </w:rPr>
        <w:t xml:space="preserve"> </w:t>
      </w:r>
      <w:r w:rsidR="006351FB" w:rsidRPr="00921559">
        <w:rPr>
          <w:rFonts w:ascii="Arial" w:hAnsi="Arial"/>
          <w:szCs w:val="22"/>
        </w:rPr>
        <w:t xml:space="preserve">and specialized </w:t>
      </w:r>
      <w:r w:rsidR="00102DDA" w:rsidRPr="00921559">
        <w:rPr>
          <w:rFonts w:ascii="Arial" w:hAnsi="Arial"/>
          <w:szCs w:val="22"/>
        </w:rPr>
        <w:t>attachments</w:t>
      </w:r>
      <w:r>
        <w:rPr>
          <w:rFonts w:ascii="Arial" w:hAnsi="Arial"/>
          <w:szCs w:val="22"/>
        </w:rPr>
        <w:t xml:space="preserve">. These material movers </w:t>
      </w:r>
      <w:r w:rsidR="00504F1C">
        <w:rPr>
          <w:rFonts w:ascii="Arial" w:hAnsi="Arial"/>
          <w:szCs w:val="22"/>
        </w:rPr>
        <w:t>now have to carry heavier loads in more confined space</w:t>
      </w:r>
      <w:r>
        <w:rPr>
          <w:rFonts w:ascii="Arial" w:hAnsi="Arial"/>
          <w:szCs w:val="22"/>
        </w:rPr>
        <w:t>s</w:t>
      </w:r>
      <w:r w:rsidR="00504F1C" w:rsidRPr="00B14763">
        <w:rPr>
          <w:rFonts w:ascii="Arial" w:hAnsi="Arial"/>
          <w:szCs w:val="22"/>
        </w:rPr>
        <w:t xml:space="preserve"> </w:t>
      </w:r>
      <w:r w:rsidR="00504F1C">
        <w:rPr>
          <w:rFonts w:ascii="Arial" w:hAnsi="Arial"/>
          <w:szCs w:val="22"/>
        </w:rPr>
        <w:t xml:space="preserve">while </w:t>
      </w:r>
      <w:r w:rsidR="00504F1C" w:rsidRPr="00B14763">
        <w:rPr>
          <w:rFonts w:ascii="Arial" w:hAnsi="Arial"/>
          <w:szCs w:val="22"/>
        </w:rPr>
        <w:t>moving faster</w:t>
      </w:r>
      <w:r w:rsidR="00123844">
        <w:rPr>
          <w:rFonts w:ascii="Arial" w:hAnsi="Arial"/>
          <w:szCs w:val="22"/>
        </w:rPr>
        <w:t>.</w:t>
      </w:r>
      <w:r w:rsidR="00504F1C" w:rsidRPr="00123844">
        <w:rPr>
          <w:rFonts w:ascii="Arial" w:hAnsi="Arial"/>
          <w:strike/>
          <w:szCs w:val="22"/>
        </w:rPr>
        <w:t xml:space="preserve"> </w:t>
      </w:r>
      <w:r>
        <w:rPr>
          <w:rFonts w:ascii="Arial" w:hAnsi="Arial"/>
          <w:szCs w:val="22"/>
        </w:rPr>
        <w:t>Combine</w:t>
      </w:r>
      <w:r w:rsidR="00123844">
        <w:rPr>
          <w:rFonts w:ascii="Arial" w:hAnsi="Arial"/>
          <w:szCs w:val="22"/>
        </w:rPr>
        <w:t>d</w:t>
      </w:r>
      <w:r>
        <w:rPr>
          <w:rFonts w:ascii="Arial" w:hAnsi="Arial"/>
          <w:szCs w:val="22"/>
        </w:rPr>
        <w:t xml:space="preserve"> with</w:t>
      </w:r>
      <w:r w:rsidR="00123844">
        <w:rPr>
          <w:rFonts w:ascii="Arial" w:hAnsi="Arial"/>
          <w:szCs w:val="22"/>
        </w:rPr>
        <w:t xml:space="preserve"> </w:t>
      </w:r>
      <w:r w:rsidR="0010597B">
        <w:rPr>
          <w:rFonts w:ascii="Arial" w:eastAsiaTheme="minorHAnsi" w:hAnsi="Arial"/>
          <w:szCs w:val="22"/>
        </w:rPr>
        <w:t>i</w:t>
      </w:r>
      <w:r w:rsidR="0010597B" w:rsidRPr="00F11F91">
        <w:rPr>
          <w:rFonts w:ascii="Arial" w:eastAsiaTheme="minorHAnsi" w:hAnsi="Arial"/>
          <w:szCs w:val="22"/>
        </w:rPr>
        <w:t>ncreased</w:t>
      </w:r>
      <w:r w:rsidR="0010597B">
        <w:rPr>
          <w:rFonts w:ascii="Arial" w:eastAsiaTheme="minorHAnsi" w:hAnsi="Arial"/>
          <w:szCs w:val="22"/>
        </w:rPr>
        <w:t xml:space="preserve"> </w:t>
      </w:r>
      <w:r w:rsidR="0010597B" w:rsidRPr="00F11F91">
        <w:rPr>
          <w:rFonts w:ascii="Arial" w:eastAsiaTheme="minorHAnsi" w:hAnsi="Arial"/>
          <w:szCs w:val="22"/>
        </w:rPr>
        <w:t xml:space="preserve">travel distance and </w:t>
      </w:r>
      <w:r w:rsidR="00867CBF" w:rsidRPr="00921559">
        <w:rPr>
          <w:rFonts w:ascii="Arial" w:eastAsiaTheme="minorHAnsi" w:hAnsi="Arial"/>
          <w:szCs w:val="22"/>
        </w:rPr>
        <w:t>less</w:t>
      </w:r>
      <w:r w:rsidR="00381E99">
        <w:rPr>
          <w:rFonts w:ascii="Arial" w:hAnsi="Arial"/>
          <w:szCs w:val="22"/>
        </w:rPr>
        <w:t xml:space="preserve"> cool</w:t>
      </w:r>
      <w:r w:rsidR="00913BFB">
        <w:rPr>
          <w:rFonts w:ascii="Arial" w:hAnsi="Arial"/>
          <w:szCs w:val="22"/>
        </w:rPr>
        <w:t>-</w:t>
      </w:r>
      <w:r w:rsidR="00381E99">
        <w:rPr>
          <w:rFonts w:ascii="Arial" w:hAnsi="Arial"/>
          <w:szCs w:val="22"/>
        </w:rPr>
        <w:t>down time</w:t>
      </w:r>
      <w:r w:rsidR="00867CBF">
        <w:rPr>
          <w:rFonts w:ascii="Arial" w:hAnsi="Arial"/>
          <w:szCs w:val="22"/>
        </w:rPr>
        <w:t xml:space="preserve"> between jobs</w:t>
      </w:r>
      <w:r w:rsidR="00123844">
        <w:rPr>
          <w:rFonts w:ascii="Arial" w:hAnsi="Arial"/>
          <w:szCs w:val="22"/>
        </w:rPr>
        <w:t xml:space="preserve">, </w:t>
      </w:r>
      <w:r w:rsidR="00123844" w:rsidRPr="00921559">
        <w:rPr>
          <w:rFonts w:ascii="Arial" w:hAnsi="Arial"/>
          <w:szCs w:val="22"/>
        </w:rPr>
        <w:t>duty cycles are more severe than ever</w:t>
      </w:r>
      <w:r w:rsidR="00867CBF" w:rsidRPr="00921559">
        <w:rPr>
          <w:rFonts w:ascii="Arial" w:hAnsi="Arial"/>
          <w:szCs w:val="22"/>
        </w:rPr>
        <w:t xml:space="preserve"> before</w:t>
      </w:r>
      <w:r w:rsidR="00123844" w:rsidRPr="00921559">
        <w:rPr>
          <w:rFonts w:ascii="Arial" w:hAnsi="Arial"/>
          <w:szCs w:val="22"/>
        </w:rPr>
        <w:t>.</w:t>
      </w:r>
    </w:p>
    <w:p w14:paraId="6C80FF4A" w14:textId="15E0B992" w:rsidR="006B56FD" w:rsidRPr="00211215" w:rsidRDefault="00267A4E" w:rsidP="00597361">
      <w:pPr>
        <w:pStyle w:val="Corpsdetexte"/>
        <w:spacing w:before="0" w:after="200"/>
        <w:rPr>
          <w:rFonts w:ascii="Arial" w:hAnsi="Arial"/>
          <w:szCs w:val="22"/>
        </w:rPr>
      </w:pPr>
      <w:r w:rsidRPr="00CC5FB1">
        <w:rPr>
          <w:rFonts w:ascii="Arial" w:hAnsi="Arial"/>
          <w:szCs w:val="22"/>
        </w:rPr>
        <w:t>“</w:t>
      </w:r>
      <w:r w:rsidR="00211215" w:rsidRPr="00211215">
        <w:rPr>
          <w:rFonts w:ascii="Arial" w:hAnsi="Arial"/>
          <w:szCs w:val="22"/>
        </w:rPr>
        <w:t xml:space="preserve">When operating in such high intensity applications, tires are pushed beyond their limits and are </w:t>
      </w:r>
      <w:r w:rsidR="00913BFB">
        <w:rPr>
          <w:rFonts w:ascii="Arial" w:hAnsi="Arial"/>
          <w:szCs w:val="22"/>
        </w:rPr>
        <w:t>very</w:t>
      </w:r>
      <w:r w:rsidR="00913BFB" w:rsidRPr="00211215">
        <w:rPr>
          <w:rFonts w:ascii="Arial" w:hAnsi="Arial"/>
          <w:szCs w:val="22"/>
        </w:rPr>
        <w:t xml:space="preserve"> </w:t>
      </w:r>
      <w:r w:rsidR="00211215" w:rsidRPr="00211215">
        <w:rPr>
          <w:rFonts w:ascii="Arial" w:hAnsi="Arial"/>
          <w:szCs w:val="22"/>
        </w:rPr>
        <w:t>likely to experience heat build-up</w:t>
      </w:r>
      <w:r w:rsidR="00BF320E" w:rsidRPr="00211215">
        <w:rPr>
          <w:rFonts w:ascii="Arial" w:hAnsi="Arial"/>
          <w:szCs w:val="22"/>
        </w:rPr>
        <w:t xml:space="preserve">. </w:t>
      </w:r>
      <w:r w:rsidR="00BF320E">
        <w:rPr>
          <w:rFonts w:ascii="Arial" w:hAnsi="Arial"/>
          <w:szCs w:val="22"/>
        </w:rPr>
        <w:t>T</w:t>
      </w:r>
      <w:r w:rsidR="00381E99" w:rsidRPr="00B24815">
        <w:rPr>
          <w:rFonts w:ascii="Arial" w:hAnsi="Arial"/>
          <w:szCs w:val="22"/>
        </w:rPr>
        <w:t>h</w:t>
      </w:r>
      <w:r w:rsidR="00123844">
        <w:rPr>
          <w:rFonts w:ascii="Arial" w:hAnsi="Arial"/>
          <w:szCs w:val="22"/>
        </w:rPr>
        <w:t xml:space="preserve">is can result </w:t>
      </w:r>
      <w:r w:rsidR="00123844" w:rsidRPr="00921559">
        <w:rPr>
          <w:rFonts w:ascii="Arial" w:hAnsi="Arial"/>
          <w:szCs w:val="22"/>
        </w:rPr>
        <w:t xml:space="preserve">in rubber fatigue or </w:t>
      </w:r>
      <w:r w:rsidR="00913BFB">
        <w:rPr>
          <w:rFonts w:ascii="Arial" w:hAnsi="Arial"/>
          <w:szCs w:val="22"/>
        </w:rPr>
        <w:t>even</w:t>
      </w:r>
      <w:r w:rsidR="00913BFB" w:rsidRPr="00921559">
        <w:rPr>
          <w:rFonts w:ascii="Arial" w:hAnsi="Arial"/>
          <w:szCs w:val="22"/>
        </w:rPr>
        <w:t xml:space="preserve"> </w:t>
      </w:r>
      <w:r w:rsidR="0009717C">
        <w:rPr>
          <w:rFonts w:ascii="Arial" w:hAnsi="Arial"/>
          <w:szCs w:val="22"/>
        </w:rPr>
        <w:t>thermal tire failure</w:t>
      </w:r>
      <w:r w:rsidR="0009717C" w:rsidRPr="00B24815">
        <w:rPr>
          <w:rFonts w:ascii="Arial" w:hAnsi="Arial"/>
          <w:szCs w:val="22"/>
        </w:rPr>
        <w:t xml:space="preserve"> </w:t>
      </w:r>
      <w:r w:rsidR="0009717C">
        <w:rPr>
          <w:rFonts w:ascii="Arial" w:hAnsi="Arial"/>
          <w:szCs w:val="22"/>
        </w:rPr>
        <w:t xml:space="preserve">causing </w:t>
      </w:r>
      <w:r w:rsidR="00381E99" w:rsidRPr="00B24815">
        <w:rPr>
          <w:rFonts w:ascii="Arial" w:hAnsi="Arial"/>
          <w:szCs w:val="22"/>
        </w:rPr>
        <w:t>u</w:t>
      </w:r>
      <w:r w:rsidR="006B56FD" w:rsidRPr="00B24815">
        <w:rPr>
          <w:rFonts w:ascii="Arial" w:hAnsi="Arial"/>
          <w:szCs w:val="22"/>
        </w:rPr>
        <w:t>nscheduled forklift downtime</w:t>
      </w:r>
      <w:r w:rsidR="000211A9">
        <w:rPr>
          <w:rFonts w:ascii="Arial" w:hAnsi="Arial"/>
          <w:szCs w:val="22"/>
        </w:rPr>
        <w:t>,</w:t>
      </w:r>
      <w:r w:rsidR="000211A9" w:rsidRPr="00CC5FB1">
        <w:rPr>
          <w:rFonts w:ascii="Arial" w:hAnsi="Arial"/>
          <w:szCs w:val="22"/>
        </w:rPr>
        <w:t>”</w:t>
      </w:r>
      <w:r w:rsidR="000211A9" w:rsidRPr="00B24815">
        <w:rPr>
          <w:rFonts w:ascii="Arial" w:hAnsi="Arial"/>
          <w:szCs w:val="22"/>
        </w:rPr>
        <w:t xml:space="preserve"> says </w:t>
      </w:r>
      <w:r w:rsidR="007824BF">
        <w:rPr>
          <w:rFonts w:ascii="Arial" w:hAnsi="Arial"/>
          <w:szCs w:val="22"/>
        </w:rPr>
        <w:t xml:space="preserve">Erick </w:t>
      </w:r>
      <w:r w:rsidR="000211A9">
        <w:rPr>
          <w:rFonts w:ascii="Arial" w:hAnsi="Arial"/>
          <w:szCs w:val="22"/>
        </w:rPr>
        <w:t>Bellefleur</w:t>
      </w:r>
      <w:r w:rsidR="000211A9" w:rsidRPr="00B24815">
        <w:rPr>
          <w:rFonts w:ascii="Arial" w:hAnsi="Arial"/>
          <w:szCs w:val="22"/>
        </w:rPr>
        <w:t>,</w:t>
      </w:r>
      <w:r w:rsidR="00F267C4">
        <w:rPr>
          <w:rFonts w:ascii="Arial" w:hAnsi="Arial"/>
          <w:szCs w:val="22"/>
        </w:rPr>
        <w:t xml:space="preserve"> </w:t>
      </w:r>
      <w:r w:rsidR="000211A9" w:rsidRPr="009750F9">
        <w:rPr>
          <w:rFonts w:ascii="Arial" w:hAnsi="Arial"/>
          <w:szCs w:val="22"/>
        </w:rPr>
        <w:t>Product Line Executive Director – Material Handling</w:t>
      </w:r>
      <w:r w:rsidR="000211A9">
        <w:rPr>
          <w:rFonts w:ascii="Arial" w:hAnsi="Arial"/>
          <w:szCs w:val="22"/>
        </w:rPr>
        <w:t xml:space="preserve"> at Camso. “</w:t>
      </w:r>
      <w:r w:rsidR="0009717C">
        <w:rPr>
          <w:rFonts w:ascii="Arial" w:hAnsi="Arial"/>
          <w:szCs w:val="22"/>
        </w:rPr>
        <w:t>As the world</w:t>
      </w:r>
      <w:r w:rsidR="000211A9">
        <w:rPr>
          <w:rFonts w:ascii="Arial" w:hAnsi="Arial"/>
          <w:szCs w:val="22"/>
        </w:rPr>
        <w:t>’s</w:t>
      </w:r>
      <w:r w:rsidR="0009717C">
        <w:rPr>
          <w:rFonts w:ascii="Arial" w:hAnsi="Arial"/>
          <w:szCs w:val="22"/>
        </w:rPr>
        <w:t xml:space="preserve"> largest manufacturer of press-on tires, we know that downtime</w:t>
      </w:r>
      <w:r w:rsidR="00F267C4">
        <w:rPr>
          <w:rFonts w:ascii="Arial" w:hAnsi="Arial"/>
          <w:szCs w:val="22"/>
        </w:rPr>
        <w:t xml:space="preserve"> </w:t>
      </w:r>
      <w:r w:rsidR="00381E99" w:rsidRPr="00B24815">
        <w:rPr>
          <w:rFonts w:ascii="Arial" w:hAnsi="Arial"/>
          <w:szCs w:val="22"/>
        </w:rPr>
        <w:t>is not</w:t>
      </w:r>
      <w:r w:rsidR="006F2438" w:rsidRPr="00B24815">
        <w:rPr>
          <w:rFonts w:ascii="Arial" w:hAnsi="Arial"/>
          <w:szCs w:val="22"/>
        </w:rPr>
        <w:t xml:space="preserve"> </w:t>
      </w:r>
      <w:r w:rsidR="006B56FD" w:rsidRPr="00CC5FB1">
        <w:rPr>
          <w:rFonts w:ascii="Arial" w:hAnsi="Arial"/>
          <w:szCs w:val="22"/>
        </w:rPr>
        <w:t>an option</w:t>
      </w:r>
      <w:r w:rsidR="006B56FD" w:rsidRPr="00B24815">
        <w:rPr>
          <w:rFonts w:ascii="Arial" w:hAnsi="Arial"/>
          <w:szCs w:val="22"/>
        </w:rPr>
        <w:t xml:space="preserve"> </w:t>
      </w:r>
      <w:r w:rsidR="00411836">
        <w:rPr>
          <w:rFonts w:ascii="Arial" w:hAnsi="Arial"/>
          <w:szCs w:val="22"/>
        </w:rPr>
        <w:t xml:space="preserve">for </w:t>
      </w:r>
      <w:r w:rsidR="006B56FD" w:rsidRPr="00B24815">
        <w:rPr>
          <w:rFonts w:ascii="Arial" w:hAnsi="Arial"/>
          <w:szCs w:val="22"/>
        </w:rPr>
        <w:t>material</w:t>
      </w:r>
      <w:r w:rsidR="00777EC6">
        <w:rPr>
          <w:rFonts w:ascii="Arial" w:hAnsi="Arial"/>
          <w:szCs w:val="22"/>
        </w:rPr>
        <w:t xml:space="preserve"> </w:t>
      </w:r>
      <w:r w:rsidR="006B56FD" w:rsidRPr="00B24815">
        <w:rPr>
          <w:rFonts w:ascii="Arial" w:hAnsi="Arial"/>
          <w:szCs w:val="22"/>
        </w:rPr>
        <w:t>handling operations</w:t>
      </w:r>
      <w:r w:rsidR="00BF320E">
        <w:rPr>
          <w:rFonts w:ascii="Arial" w:hAnsi="Arial"/>
          <w:szCs w:val="22"/>
        </w:rPr>
        <w:t xml:space="preserve">. It’s our job to </w:t>
      </w:r>
      <w:r w:rsidR="00BF320E" w:rsidRPr="00921559">
        <w:rPr>
          <w:rFonts w:ascii="Arial" w:hAnsi="Arial"/>
          <w:szCs w:val="22"/>
        </w:rPr>
        <w:t>understand the unique mobility needs of any</w:t>
      </w:r>
      <w:r w:rsidR="00BF320E" w:rsidRPr="00867CBF">
        <w:rPr>
          <w:rFonts w:ascii="Arial" w:hAnsi="Arial"/>
          <w:szCs w:val="22"/>
        </w:rPr>
        <w:t xml:space="preserve"> forklift </w:t>
      </w:r>
      <w:r w:rsidR="00BF320E" w:rsidRPr="00921559">
        <w:rPr>
          <w:rFonts w:ascii="Arial" w:hAnsi="Arial"/>
          <w:szCs w:val="22"/>
        </w:rPr>
        <w:t>and its</w:t>
      </w:r>
      <w:r w:rsidR="00BF320E" w:rsidRPr="00867CBF">
        <w:rPr>
          <w:rFonts w:ascii="Arial" w:hAnsi="Arial"/>
          <w:szCs w:val="22"/>
        </w:rPr>
        <w:t xml:space="preserve"> application</w:t>
      </w:r>
      <w:r w:rsidR="00BF320E" w:rsidRPr="00921559">
        <w:rPr>
          <w:rFonts w:ascii="Arial" w:hAnsi="Arial"/>
          <w:szCs w:val="22"/>
        </w:rPr>
        <w:t xml:space="preserve"> requirement</w:t>
      </w:r>
      <w:r w:rsidR="00777EC6">
        <w:rPr>
          <w:rFonts w:ascii="Arial" w:hAnsi="Arial"/>
          <w:szCs w:val="22"/>
        </w:rPr>
        <w:t>s</w:t>
      </w:r>
      <w:r w:rsidR="00BF320E" w:rsidRPr="00921559">
        <w:rPr>
          <w:rFonts w:ascii="Arial" w:hAnsi="Arial"/>
          <w:szCs w:val="22"/>
        </w:rPr>
        <w:t>,</w:t>
      </w:r>
      <w:r w:rsidR="00BF320E">
        <w:rPr>
          <w:rFonts w:ascii="Arial" w:hAnsi="Arial"/>
          <w:szCs w:val="22"/>
        </w:rPr>
        <w:t xml:space="preserve">” adds Bellefleur. </w:t>
      </w:r>
    </w:p>
    <w:p w14:paraId="2BCEAB8D" w14:textId="77777777" w:rsidR="006B56FD" w:rsidRPr="00E80B54" w:rsidRDefault="00C22EE0" w:rsidP="006B56FD">
      <w:pPr>
        <w:pStyle w:val="Corpsdetexte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The a</w:t>
      </w:r>
      <w:r w:rsidR="006B56FD">
        <w:rPr>
          <w:rFonts w:ascii="Arial" w:hAnsi="Arial"/>
          <w:b/>
          <w:szCs w:val="22"/>
        </w:rPr>
        <w:t xml:space="preserve">ll-new </w:t>
      </w:r>
      <w:r w:rsidR="006B56FD" w:rsidRPr="00E80B54">
        <w:rPr>
          <w:rFonts w:ascii="Arial" w:hAnsi="Arial"/>
          <w:b/>
          <w:szCs w:val="22"/>
        </w:rPr>
        <w:t xml:space="preserve">Solideal PON </w:t>
      </w:r>
      <w:r w:rsidR="006B56FD">
        <w:rPr>
          <w:rFonts w:ascii="Arial" w:hAnsi="Arial"/>
          <w:b/>
          <w:szCs w:val="22"/>
        </w:rPr>
        <w:t>775 high-intensity tire</w:t>
      </w:r>
    </w:p>
    <w:p w14:paraId="329808D4" w14:textId="77777777" w:rsidR="00411836" w:rsidRDefault="00933F99" w:rsidP="00597361">
      <w:pPr>
        <w:pStyle w:val="Corpsdetexte"/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Th</w:t>
      </w:r>
      <w:r w:rsidR="00411836">
        <w:rPr>
          <w:rFonts w:ascii="Arial" w:hAnsi="Arial"/>
          <w:szCs w:val="22"/>
        </w:rPr>
        <w:t xml:space="preserve">e new </w:t>
      </w:r>
      <w:r w:rsidR="00F267C4">
        <w:rPr>
          <w:rFonts w:ascii="Arial" w:hAnsi="Arial"/>
          <w:szCs w:val="22"/>
        </w:rPr>
        <w:t xml:space="preserve">Solideal </w:t>
      </w:r>
      <w:r w:rsidR="00597361">
        <w:rPr>
          <w:rFonts w:ascii="Arial" w:hAnsi="Arial"/>
          <w:szCs w:val="22"/>
        </w:rPr>
        <w:t>PON 775</w:t>
      </w:r>
      <w:r w:rsidR="00211215">
        <w:rPr>
          <w:rFonts w:ascii="Arial" w:hAnsi="Arial"/>
          <w:szCs w:val="22"/>
        </w:rPr>
        <w:t xml:space="preserve"> by Camso</w:t>
      </w:r>
      <w:r w:rsidR="0059736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raises the bar </w:t>
      </w:r>
      <w:r w:rsidR="0023742B" w:rsidRPr="00921559">
        <w:rPr>
          <w:rFonts w:ascii="Arial" w:hAnsi="Arial"/>
          <w:szCs w:val="22"/>
        </w:rPr>
        <w:t>and is</w:t>
      </w:r>
      <w:r w:rsidR="0023742B" w:rsidRPr="00867CBF">
        <w:rPr>
          <w:rFonts w:ascii="Arial" w:hAnsi="Arial"/>
          <w:szCs w:val="22"/>
        </w:rPr>
        <w:t xml:space="preserve"> </w:t>
      </w:r>
      <w:r w:rsidR="00504F1C">
        <w:rPr>
          <w:rFonts w:ascii="Arial" w:hAnsi="Arial"/>
          <w:szCs w:val="22"/>
        </w:rPr>
        <w:t xml:space="preserve">especially </w:t>
      </w:r>
      <w:r>
        <w:rPr>
          <w:rFonts w:ascii="Arial" w:hAnsi="Arial"/>
          <w:szCs w:val="22"/>
        </w:rPr>
        <w:t xml:space="preserve">designed for high intensity applications where other press-ons </w:t>
      </w:r>
      <w:r w:rsidR="00123844">
        <w:rPr>
          <w:rFonts w:ascii="Arial" w:hAnsi="Arial"/>
          <w:szCs w:val="22"/>
        </w:rPr>
        <w:t xml:space="preserve">fail </w:t>
      </w:r>
      <w:r>
        <w:rPr>
          <w:rFonts w:ascii="Arial" w:hAnsi="Arial"/>
          <w:szCs w:val="22"/>
        </w:rPr>
        <w:t>quickly</w:t>
      </w:r>
      <w:r w:rsidR="00597361">
        <w:rPr>
          <w:rFonts w:ascii="Arial" w:hAnsi="Arial"/>
          <w:szCs w:val="22"/>
        </w:rPr>
        <w:t xml:space="preserve">. </w:t>
      </w:r>
      <w:r w:rsidR="00411836">
        <w:rPr>
          <w:rFonts w:ascii="Arial" w:hAnsi="Arial"/>
          <w:szCs w:val="22"/>
        </w:rPr>
        <w:t>When c</w:t>
      </w:r>
      <w:r w:rsidR="00597361">
        <w:rPr>
          <w:rFonts w:ascii="Arial" w:hAnsi="Arial"/>
          <w:szCs w:val="22"/>
        </w:rPr>
        <w:t xml:space="preserve">ompared </w:t>
      </w:r>
      <w:r w:rsidR="00597361" w:rsidRPr="00A66CE5">
        <w:rPr>
          <w:rFonts w:ascii="Arial" w:hAnsi="Arial"/>
          <w:szCs w:val="22"/>
        </w:rPr>
        <w:t>to</w:t>
      </w:r>
      <w:r w:rsidR="00411836" w:rsidRPr="00A66CE5">
        <w:rPr>
          <w:rFonts w:ascii="Arial" w:hAnsi="Arial"/>
          <w:szCs w:val="22"/>
        </w:rPr>
        <w:t xml:space="preserve"> t</w:t>
      </w:r>
      <w:r w:rsidR="00411836" w:rsidRPr="00211215">
        <w:rPr>
          <w:rFonts w:ascii="Arial" w:hAnsi="Arial"/>
          <w:szCs w:val="22"/>
        </w:rPr>
        <w:t>he Solideal Magnum SM ERP</w:t>
      </w:r>
      <w:r w:rsidR="00411836">
        <w:rPr>
          <w:rFonts w:ascii="Arial" w:hAnsi="Arial"/>
          <w:szCs w:val="22"/>
        </w:rPr>
        <w:t>:</w:t>
      </w:r>
    </w:p>
    <w:p w14:paraId="0D97873C" w14:textId="77777777" w:rsidR="00411836" w:rsidRDefault="00411836" w:rsidP="00A66CE5">
      <w:pPr>
        <w:pStyle w:val="Corpsdetexte"/>
        <w:numPr>
          <w:ilvl w:val="0"/>
          <w:numId w:val="2"/>
        </w:numPr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It</w:t>
      </w:r>
      <w:r w:rsidR="00597361">
        <w:rPr>
          <w:rFonts w:ascii="Arial" w:hAnsi="Arial"/>
          <w:szCs w:val="22"/>
        </w:rPr>
        <w:t xml:space="preserve"> delivers 90% better resistance to internal heat build-up. </w:t>
      </w:r>
    </w:p>
    <w:p w14:paraId="092BB096" w14:textId="37BF82C2" w:rsidR="00411836" w:rsidRDefault="00933F99" w:rsidP="00A66CE5">
      <w:pPr>
        <w:pStyle w:val="Corpsdetexte"/>
        <w:numPr>
          <w:ilvl w:val="0"/>
          <w:numId w:val="2"/>
        </w:numPr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It</w:t>
      </w:r>
      <w:r w:rsidR="00597361">
        <w:rPr>
          <w:rFonts w:ascii="Arial" w:hAnsi="Arial"/>
          <w:szCs w:val="22"/>
        </w:rPr>
        <w:t xml:space="preserve"> </w:t>
      </w:r>
      <w:r w:rsidR="00F267C4">
        <w:rPr>
          <w:rFonts w:ascii="Arial" w:hAnsi="Arial"/>
          <w:szCs w:val="22"/>
        </w:rPr>
        <w:t>shows</w:t>
      </w:r>
      <w:r w:rsidR="00597361">
        <w:rPr>
          <w:rFonts w:ascii="Arial" w:hAnsi="Arial"/>
          <w:szCs w:val="22"/>
        </w:rPr>
        <w:t xml:space="preserve"> 70% better energy efficiency due to low-rolling-re</w:t>
      </w:r>
      <w:r w:rsidR="00933AEA">
        <w:rPr>
          <w:rFonts w:ascii="Arial" w:hAnsi="Arial"/>
          <w:szCs w:val="22"/>
        </w:rPr>
        <w:t>sistance rubber compounds</w:t>
      </w:r>
      <w:r w:rsidR="00777EC6">
        <w:rPr>
          <w:rFonts w:ascii="Arial" w:hAnsi="Arial"/>
          <w:szCs w:val="22"/>
        </w:rPr>
        <w:t>.</w:t>
      </w:r>
      <w:r w:rsidR="00933AEA">
        <w:rPr>
          <w:rFonts w:ascii="Arial" w:hAnsi="Arial"/>
          <w:szCs w:val="22"/>
        </w:rPr>
        <w:t xml:space="preserve"> </w:t>
      </w:r>
    </w:p>
    <w:p w14:paraId="6C222F46" w14:textId="77777777" w:rsidR="00411836" w:rsidRDefault="00A66CE5" w:rsidP="00A66CE5">
      <w:pPr>
        <w:pStyle w:val="Corpsdetexte"/>
        <w:numPr>
          <w:ilvl w:val="0"/>
          <w:numId w:val="2"/>
        </w:numPr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It provides </w:t>
      </w:r>
      <w:r w:rsidR="00933AEA">
        <w:rPr>
          <w:rFonts w:ascii="Arial" w:hAnsi="Arial"/>
          <w:szCs w:val="22"/>
        </w:rPr>
        <w:t>45</w:t>
      </w:r>
      <w:r w:rsidR="00597361">
        <w:rPr>
          <w:rFonts w:ascii="Arial" w:hAnsi="Arial"/>
          <w:szCs w:val="22"/>
        </w:rPr>
        <w:t xml:space="preserve">% longer tire life due to </w:t>
      </w:r>
      <w:r w:rsidR="00412FC4">
        <w:rPr>
          <w:rFonts w:ascii="Arial" w:hAnsi="Arial"/>
          <w:szCs w:val="22"/>
        </w:rPr>
        <w:t xml:space="preserve">an </w:t>
      </w:r>
      <w:r w:rsidR="00597361">
        <w:rPr>
          <w:rFonts w:ascii="Arial" w:hAnsi="Arial"/>
          <w:szCs w:val="22"/>
        </w:rPr>
        <w:t>abrasion-resistant tread compound.</w:t>
      </w:r>
      <w:r w:rsidR="00412FC4">
        <w:rPr>
          <w:rFonts w:ascii="Arial" w:hAnsi="Arial"/>
          <w:szCs w:val="22"/>
        </w:rPr>
        <w:t xml:space="preserve"> </w:t>
      </w:r>
    </w:p>
    <w:p w14:paraId="767C86E3" w14:textId="693BDC3F" w:rsidR="00411836" w:rsidRPr="00411836" w:rsidRDefault="007824BF" w:rsidP="00A66CE5">
      <w:pPr>
        <w:pStyle w:val="Corpsdetexte"/>
        <w:numPr>
          <w:ilvl w:val="0"/>
          <w:numId w:val="2"/>
        </w:numPr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It f</w:t>
      </w:r>
      <w:r w:rsidR="00412FC4" w:rsidRPr="00411836">
        <w:rPr>
          <w:rFonts w:ascii="Arial" w:hAnsi="Arial"/>
          <w:szCs w:val="22"/>
        </w:rPr>
        <w:t>eatures a unique and patented sidewall design</w:t>
      </w:r>
      <w:r w:rsidR="00411836" w:rsidRPr="00411836">
        <w:rPr>
          <w:rFonts w:ascii="Arial" w:hAnsi="Arial"/>
          <w:szCs w:val="22"/>
        </w:rPr>
        <w:t xml:space="preserve"> to relieve</w:t>
      </w:r>
      <w:r w:rsidR="00412FC4" w:rsidRPr="00411836">
        <w:rPr>
          <w:rFonts w:ascii="Arial" w:hAnsi="Arial"/>
          <w:szCs w:val="22"/>
        </w:rPr>
        <w:t xml:space="preserve"> stress on the tire edges and reduce ground pressure</w:t>
      </w:r>
      <w:r w:rsidR="00411836" w:rsidRPr="00411836">
        <w:rPr>
          <w:rFonts w:ascii="Arial" w:hAnsi="Arial"/>
          <w:szCs w:val="22"/>
        </w:rPr>
        <w:t>.</w:t>
      </w:r>
    </w:p>
    <w:p w14:paraId="224FB96A" w14:textId="387D3E4B" w:rsidR="006F490F" w:rsidRDefault="006F490F" w:rsidP="00A66CE5">
      <w:pPr>
        <w:pStyle w:val="Corpsdetexte"/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A full range of </w:t>
      </w:r>
      <w:r w:rsidR="003C3981">
        <w:rPr>
          <w:rFonts w:ascii="Arial" w:hAnsi="Arial"/>
          <w:szCs w:val="22"/>
        </w:rPr>
        <w:t xml:space="preserve">Solideal </w:t>
      </w:r>
      <w:r>
        <w:rPr>
          <w:rFonts w:ascii="Arial" w:hAnsi="Arial"/>
          <w:szCs w:val="22"/>
        </w:rPr>
        <w:t xml:space="preserve">PON 775 sizes </w:t>
      </w:r>
      <w:r w:rsidR="00612745" w:rsidRPr="00504F1C">
        <w:rPr>
          <w:rFonts w:ascii="Arial" w:hAnsi="Arial"/>
          <w:szCs w:val="22"/>
        </w:rPr>
        <w:t>are</w:t>
      </w:r>
      <w:r w:rsidRPr="00504F1C">
        <w:rPr>
          <w:rFonts w:ascii="Arial" w:hAnsi="Arial"/>
          <w:szCs w:val="22"/>
        </w:rPr>
        <w:t xml:space="preserve"> available, </w:t>
      </w:r>
      <w:r w:rsidR="00612745" w:rsidRPr="00504F1C">
        <w:rPr>
          <w:rFonts w:ascii="Arial" w:hAnsi="Arial"/>
          <w:szCs w:val="22"/>
        </w:rPr>
        <w:t xml:space="preserve">right up to </w:t>
      </w:r>
      <w:r w:rsidRPr="00504F1C">
        <w:rPr>
          <w:rFonts w:ascii="Arial" w:hAnsi="Arial"/>
          <w:szCs w:val="22"/>
        </w:rPr>
        <w:t>and including a new 33-in</w:t>
      </w:r>
      <w:r w:rsidR="00777EC6">
        <w:rPr>
          <w:rFonts w:ascii="Arial" w:hAnsi="Arial"/>
          <w:szCs w:val="22"/>
        </w:rPr>
        <w:t>ch</w:t>
      </w:r>
      <w:r w:rsidRPr="00504F1C">
        <w:rPr>
          <w:rFonts w:ascii="Arial" w:hAnsi="Arial"/>
          <w:szCs w:val="22"/>
        </w:rPr>
        <w:t xml:space="preserve"> </w:t>
      </w:r>
      <w:r w:rsidR="00612745" w:rsidRPr="00504F1C">
        <w:rPr>
          <w:rFonts w:ascii="Arial" w:hAnsi="Arial"/>
          <w:szCs w:val="22"/>
        </w:rPr>
        <w:t>tire.</w:t>
      </w:r>
      <w:r w:rsidR="00612745">
        <w:rPr>
          <w:rFonts w:ascii="Arial" w:hAnsi="Arial"/>
          <w:szCs w:val="22"/>
        </w:rPr>
        <w:t xml:space="preserve"> </w:t>
      </w:r>
    </w:p>
    <w:p w14:paraId="6788D03A" w14:textId="77777777" w:rsidR="00597361" w:rsidRPr="00E80B54" w:rsidRDefault="00411836" w:rsidP="00E80B54">
      <w:pPr>
        <w:pStyle w:val="Corpsdetexte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The r</w:t>
      </w:r>
      <w:r w:rsidR="006B56FD">
        <w:rPr>
          <w:rFonts w:ascii="Arial" w:hAnsi="Arial"/>
          <w:b/>
          <w:szCs w:val="22"/>
        </w:rPr>
        <w:t>evamped S</w:t>
      </w:r>
      <w:r w:rsidR="00E80B54" w:rsidRPr="00E80B54">
        <w:rPr>
          <w:rFonts w:ascii="Arial" w:hAnsi="Arial"/>
          <w:b/>
          <w:szCs w:val="22"/>
        </w:rPr>
        <w:t>olideal PON 555/550 medium-intensity tires</w:t>
      </w:r>
    </w:p>
    <w:p w14:paraId="06A92E2B" w14:textId="25FE127A" w:rsidR="00411836" w:rsidRPr="007721E3" w:rsidRDefault="00E80B54" w:rsidP="00411836">
      <w:pPr>
        <w:pStyle w:val="Corpsdetexte"/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Camso’s medium-intensity Solideal PON 555 and 550 are </w:t>
      </w:r>
      <w:r w:rsidR="0023742B" w:rsidRPr="00921559">
        <w:rPr>
          <w:rFonts w:ascii="Arial" w:hAnsi="Arial"/>
          <w:szCs w:val="22"/>
        </w:rPr>
        <w:t xml:space="preserve">enhanced versions </w:t>
      </w:r>
      <w:r>
        <w:rPr>
          <w:rFonts w:ascii="Arial" w:hAnsi="Arial"/>
          <w:szCs w:val="22"/>
        </w:rPr>
        <w:t xml:space="preserve">of the Magnum </w:t>
      </w:r>
      <w:r w:rsidR="007824BF">
        <w:rPr>
          <w:rFonts w:ascii="Arial" w:hAnsi="Arial"/>
          <w:szCs w:val="22"/>
        </w:rPr>
        <w:t>t</w:t>
      </w:r>
      <w:r>
        <w:rPr>
          <w:rFonts w:ascii="Arial" w:hAnsi="Arial"/>
          <w:szCs w:val="22"/>
        </w:rPr>
        <w:t xml:space="preserve">raction </w:t>
      </w:r>
      <w:r w:rsidR="00411836">
        <w:rPr>
          <w:rFonts w:ascii="Arial" w:hAnsi="Arial"/>
          <w:szCs w:val="22"/>
        </w:rPr>
        <w:t xml:space="preserve">and smooth </w:t>
      </w:r>
      <w:r w:rsidR="00411836" w:rsidRPr="007721E3">
        <w:rPr>
          <w:rFonts w:ascii="Arial" w:hAnsi="Arial"/>
          <w:szCs w:val="22"/>
        </w:rPr>
        <w:t>models</w:t>
      </w:r>
      <w:r w:rsidR="00C22EE0" w:rsidRPr="007721E3">
        <w:rPr>
          <w:rFonts w:ascii="Arial" w:hAnsi="Arial"/>
          <w:szCs w:val="22"/>
        </w:rPr>
        <w:t>,</w:t>
      </w:r>
      <w:r w:rsidRPr="007721E3">
        <w:rPr>
          <w:rFonts w:ascii="Arial" w:hAnsi="Arial"/>
          <w:szCs w:val="22"/>
        </w:rPr>
        <w:t xml:space="preserve"> long established as industry standard</w:t>
      </w:r>
      <w:r w:rsidR="0023742B" w:rsidRPr="007721E3">
        <w:rPr>
          <w:rFonts w:ascii="Arial" w:hAnsi="Arial"/>
          <w:szCs w:val="22"/>
        </w:rPr>
        <w:t>s</w:t>
      </w:r>
      <w:r w:rsidRPr="007721E3">
        <w:rPr>
          <w:rFonts w:ascii="Arial" w:hAnsi="Arial"/>
          <w:szCs w:val="22"/>
        </w:rPr>
        <w:t>.</w:t>
      </w:r>
      <w:r w:rsidR="00411836" w:rsidRPr="007721E3">
        <w:rPr>
          <w:rFonts w:ascii="Arial" w:hAnsi="Arial"/>
          <w:szCs w:val="22"/>
        </w:rPr>
        <w:t xml:space="preserve"> </w:t>
      </w:r>
      <w:r w:rsidR="00A66CE5" w:rsidRPr="007721E3">
        <w:rPr>
          <w:rFonts w:ascii="Arial" w:hAnsi="Arial"/>
          <w:szCs w:val="22"/>
        </w:rPr>
        <w:t xml:space="preserve">By improving the </w:t>
      </w:r>
      <w:r w:rsidR="0023742B" w:rsidRPr="007721E3">
        <w:rPr>
          <w:rFonts w:ascii="Arial" w:hAnsi="Arial"/>
          <w:szCs w:val="22"/>
        </w:rPr>
        <w:t xml:space="preserve">materials and tire construction process, </w:t>
      </w:r>
      <w:r w:rsidR="00A66CE5" w:rsidRPr="007721E3">
        <w:rPr>
          <w:rFonts w:ascii="Arial" w:hAnsi="Arial"/>
          <w:szCs w:val="22"/>
        </w:rPr>
        <w:t xml:space="preserve">these </w:t>
      </w:r>
      <w:r w:rsidR="00411836" w:rsidRPr="007721E3">
        <w:rPr>
          <w:rFonts w:ascii="Arial" w:hAnsi="Arial"/>
          <w:szCs w:val="22"/>
        </w:rPr>
        <w:t xml:space="preserve">new </w:t>
      </w:r>
      <w:r w:rsidR="0023742B" w:rsidRPr="007721E3">
        <w:rPr>
          <w:rFonts w:ascii="Arial" w:hAnsi="Arial"/>
          <w:szCs w:val="22"/>
        </w:rPr>
        <w:t>tires will provide</w:t>
      </w:r>
      <w:r w:rsidR="00411836" w:rsidRPr="007721E3">
        <w:rPr>
          <w:rFonts w:ascii="Arial" w:hAnsi="Arial"/>
          <w:szCs w:val="22"/>
        </w:rPr>
        <w:t xml:space="preserve">: </w:t>
      </w:r>
    </w:p>
    <w:p w14:paraId="235CED15" w14:textId="77777777" w:rsidR="00A66CE5" w:rsidRPr="007721E3" w:rsidRDefault="00A66CE5" w:rsidP="00A66CE5">
      <w:pPr>
        <w:pStyle w:val="Corpsdetexte"/>
        <w:numPr>
          <w:ilvl w:val="0"/>
          <w:numId w:val="3"/>
        </w:numPr>
        <w:spacing w:before="0" w:after="200"/>
        <w:rPr>
          <w:rFonts w:ascii="Arial" w:hAnsi="Arial"/>
          <w:szCs w:val="22"/>
        </w:rPr>
      </w:pPr>
      <w:r w:rsidRPr="007721E3">
        <w:rPr>
          <w:rFonts w:ascii="Arial" w:hAnsi="Arial"/>
          <w:szCs w:val="22"/>
        </w:rPr>
        <w:t>45% longer tire life</w:t>
      </w:r>
    </w:p>
    <w:p w14:paraId="3F0000B7" w14:textId="1A199DDF" w:rsidR="00D34109" w:rsidRPr="007721E3" w:rsidRDefault="00797D9C" w:rsidP="007E6F07">
      <w:pPr>
        <w:pStyle w:val="Corpsdetexte"/>
        <w:numPr>
          <w:ilvl w:val="0"/>
          <w:numId w:val="3"/>
        </w:numPr>
        <w:spacing w:before="0" w:after="200"/>
        <w:rPr>
          <w:rFonts w:ascii="Arial" w:hAnsi="Arial"/>
          <w:szCs w:val="22"/>
        </w:rPr>
      </w:pPr>
      <w:r w:rsidRPr="007721E3">
        <w:rPr>
          <w:rFonts w:ascii="Arial" w:hAnsi="Arial"/>
          <w:szCs w:val="22"/>
        </w:rPr>
        <w:t>6</w:t>
      </w:r>
      <w:r w:rsidR="00D34109" w:rsidRPr="007721E3">
        <w:rPr>
          <w:rFonts w:ascii="Arial" w:hAnsi="Arial"/>
          <w:szCs w:val="22"/>
        </w:rPr>
        <w:t>%</w:t>
      </w:r>
      <w:r w:rsidR="006F490F" w:rsidRPr="007721E3">
        <w:rPr>
          <w:rFonts w:ascii="Arial" w:hAnsi="Arial"/>
          <w:szCs w:val="22"/>
        </w:rPr>
        <w:t xml:space="preserve"> </w:t>
      </w:r>
      <w:r w:rsidR="00D34109" w:rsidRPr="007721E3">
        <w:rPr>
          <w:rFonts w:ascii="Arial" w:hAnsi="Arial"/>
          <w:szCs w:val="22"/>
        </w:rPr>
        <w:t>better resistance to internal heat build</w:t>
      </w:r>
      <w:r w:rsidR="00777EC6">
        <w:rPr>
          <w:rFonts w:ascii="Arial" w:hAnsi="Arial"/>
          <w:szCs w:val="22"/>
        </w:rPr>
        <w:t>-</w:t>
      </w:r>
      <w:r w:rsidR="00D34109" w:rsidRPr="007721E3">
        <w:rPr>
          <w:rFonts w:ascii="Arial" w:hAnsi="Arial"/>
          <w:szCs w:val="22"/>
        </w:rPr>
        <w:t xml:space="preserve">up </w:t>
      </w:r>
    </w:p>
    <w:p w14:paraId="7E284E42" w14:textId="1EB44890" w:rsidR="00A66CE5" w:rsidRPr="007721E3" w:rsidRDefault="00797D9C" w:rsidP="007E6F07">
      <w:pPr>
        <w:pStyle w:val="Corpsdetexte"/>
        <w:numPr>
          <w:ilvl w:val="0"/>
          <w:numId w:val="3"/>
        </w:numPr>
        <w:spacing w:before="0" w:after="200"/>
        <w:rPr>
          <w:rFonts w:ascii="Arial" w:hAnsi="Arial"/>
          <w:szCs w:val="22"/>
        </w:rPr>
      </w:pPr>
      <w:r w:rsidRPr="007721E3">
        <w:rPr>
          <w:rFonts w:ascii="Arial" w:hAnsi="Arial"/>
          <w:szCs w:val="22"/>
        </w:rPr>
        <w:t>8</w:t>
      </w:r>
      <w:r w:rsidR="00A66CE5" w:rsidRPr="007721E3">
        <w:rPr>
          <w:rFonts w:ascii="Arial" w:hAnsi="Arial"/>
          <w:szCs w:val="22"/>
        </w:rPr>
        <w:t>% improve</w:t>
      </w:r>
      <w:r w:rsidR="0023742B" w:rsidRPr="007721E3">
        <w:rPr>
          <w:rFonts w:ascii="Arial" w:hAnsi="Arial"/>
          <w:szCs w:val="22"/>
        </w:rPr>
        <w:t>d</w:t>
      </w:r>
      <w:r w:rsidR="00A66CE5" w:rsidRPr="007721E3">
        <w:rPr>
          <w:rFonts w:ascii="Arial" w:hAnsi="Arial"/>
          <w:szCs w:val="22"/>
        </w:rPr>
        <w:t xml:space="preserve"> energy efficiency</w:t>
      </w:r>
    </w:p>
    <w:p w14:paraId="3516948F" w14:textId="77777777" w:rsidR="00921559" w:rsidRPr="00A30C6E" w:rsidRDefault="00921559" w:rsidP="00921559">
      <w:pPr>
        <w:pStyle w:val="Corpsdetexte"/>
        <w:spacing w:before="0" w:after="200"/>
        <w:rPr>
          <w:rFonts w:ascii="Arial" w:hAnsi="Arial"/>
          <w:strike/>
          <w:szCs w:val="22"/>
        </w:rPr>
      </w:pPr>
      <w:r>
        <w:rPr>
          <w:rFonts w:ascii="Arial" w:hAnsi="Arial"/>
          <w:szCs w:val="22"/>
        </w:rPr>
        <w:lastRenderedPageBreak/>
        <w:t xml:space="preserve">“Fleet owners expect maximum life for a tire </w:t>
      </w:r>
      <w:r w:rsidRPr="00505886">
        <w:rPr>
          <w:rFonts w:ascii="Arial" w:hAnsi="Arial"/>
          <w:szCs w:val="22"/>
        </w:rPr>
        <w:t>regardless of the intensity of their job</w:t>
      </w:r>
      <w:r>
        <w:rPr>
          <w:rFonts w:ascii="Arial" w:hAnsi="Arial"/>
          <w:szCs w:val="22"/>
        </w:rPr>
        <w:t xml:space="preserve">,” says Bellefleur. “Our new tire technologies </w:t>
      </w:r>
      <w:r w:rsidRPr="00505886">
        <w:rPr>
          <w:rFonts w:ascii="Arial" w:hAnsi="Arial"/>
          <w:szCs w:val="22"/>
        </w:rPr>
        <w:t>deliver</w:t>
      </w:r>
      <w:r>
        <w:rPr>
          <w:rFonts w:ascii="Arial" w:hAnsi="Arial"/>
          <w:szCs w:val="22"/>
        </w:rPr>
        <w:t xml:space="preserve"> maximum durability by minimizing internal heat build-up.”</w:t>
      </w:r>
    </w:p>
    <w:p w14:paraId="59B425AA" w14:textId="1A3C9CC1" w:rsidR="00636F0E" w:rsidRDefault="006F490F" w:rsidP="006B56FD">
      <w:pPr>
        <w:pStyle w:val="Corpsdetexte"/>
        <w:spacing w:before="0" w:after="2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Together, the new Solideal PON 775 and </w:t>
      </w:r>
      <w:r w:rsidR="00797D9C">
        <w:rPr>
          <w:rFonts w:ascii="Arial" w:hAnsi="Arial"/>
          <w:szCs w:val="22"/>
        </w:rPr>
        <w:t xml:space="preserve">the </w:t>
      </w:r>
      <w:r>
        <w:rPr>
          <w:rFonts w:ascii="Arial" w:hAnsi="Arial"/>
          <w:szCs w:val="22"/>
        </w:rPr>
        <w:t xml:space="preserve">Solideal </w:t>
      </w:r>
      <w:r w:rsidRPr="00152EB8">
        <w:rPr>
          <w:rFonts w:ascii="Arial" w:hAnsi="Arial"/>
          <w:szCs w:val="22"/>
        </w:rPr>
        <w:t xml:space="preserve">PON 555 and 550 were designed as a series </w:t>
      </w:r>
      <w:r w:rsidR="009235E2">
        <w:rPr>
          <w:rFonts w:ascii="Arial" w:hAnsi="Arial"/>
          <w:szCs w:val="22"/>
        </w:rPr>
        <w:t xml:space="preserve">to bring </w:t>
      </w:r>
      <w:r w:rsidRPr="00152EB8">
        <w:rPr>
          <w:rFonts w:ascii="Arial" w:hAnsi="Arial"/>
          <w:szCs w:val="22"/>
        </w:rPr>
        <w:t>maximum life</w:t>
      </w:r>
      <w:r w:rsidRPr="00921559">
        <w:rPr>
          <w:rFonts w:ascii="Arial" w:hAnsi="Arial"/>
          <w:szCs w:val="22"/>
        </w:rPr>
        <w:t xml:space="preserve">span for </w:t>
      </w:r>
      <w:r w:rsidR="00AA7388" w:rsidRPr="00921559">
        <w:rPr>
          <w:rFonts w:ascii="Arial" w:hAnsi="Arial"/>
          <w:szCs w:val="22"/>
        </w:rPr>
        <w:t xml:space="preserve">different </w:t>
      </w:r>
      <w:r w:rsidRPr="00921559">
        <w:rPr>
          <w:rFonts w:ascii="Arial" w:hAnsi="Arial"/>
          <w:szCs w:val="22"/>
        </w:rPr>
        <w:t>application intensities</w:t>
      </w:r>
      <w:r w:rsidR="006B56FD" w:rsidRPr="00921559">
        <w:rPr>
          <w:rFonts w:ascii="Arial" w:hAnsi="Arial"/>
          <w:szCs w:val="22"/>
        </w:rPr>
        <w:t xml:space="preserve"> </w:t>
      </w:r>
      <w:r w:rsidR="00272443">
        <w:rPr>
          <w:rFonts w:ascii="Arial" w:hAnsi="Arial"/>
          <w:szCs w:val="22"/>
        </w:rPr>
        <w:t xml:space="preserve">and </w:t>
      </w:r>
      <w:r w:rsidR="006B56FD" w:rsidRPr="00921559">
        <w:rPr>
          <w:rFonts w:ascii="Arial" w:hAnsi="Arial"/>
          <w:szCs w:val="22"/>
        </w:rPr>
        <w:t>to provide customers with the lowest operating cost</w:t>
      </w:r>
      <w:r w:rsidR="00627B83" w:rsidRPr="00921559">
        <w:rPr>
          <w:rFonts w:ascii="Arial" w:hAnsi="Arial"/>
          <w:szCs w:val="22"/>
        </w:rPr>
        <w:t xml:space="preserve"> </w:t>
      </w:r>
      <w:r w:rsidR="00921559">
        <w:rPr>
          <w:rFonts w:ascii="Arial" w:hAnsi="Arial"/>
          <w:szCs w:val="22"/>
        </w:rPr>
        <w:t>solution.</w:t>
      </w:r>
      <w:r w:rsidR="00921559">
        <w:rPr>
          <w:rFonts w:ascii="Arial" w:hAnsi="Arial"/>
          <w:szCs w:val="22"/>
        </w:rPr>
        <w:br/>
      </w:r>
    </w:p>
    <w:p w14:paraId="355CC2A1" w14:textId="77777777" w:rsidR="00FF0DA5" w:rsidRPr="008929E4" w:rsidRDefault="00FF0DA5" w:rsidP="00FF0DA5">
      <w:pPr>
        <w:spacing w:before="0" w:after="0"/>
        <w:rPr>
          <w:rFonts w:ascii="Arial" w:hAnsi="Arial" w:cs="Arial"/>
          <w:b/>
          <w:szCs w:val="22"/>
          <w:lang w:val="en-CA"/>
        </w:rPr>
      </w:pPr>
      <w:r w:rsidRPr="0024653D">
        <w:rPr>
          <w:rFonts w:ascii="Arial" w:hAnsi="Arial" w:cs="Arial"/>
          <w:b/>
          <w:szCs w:val="22"/>
          <w:lang w:val="en-CA"/>
        </w:rPr>
        <w:t xml:space="preserve">About Camso, </w:t>
      </w:r>
      <w:r w:rsidRPr="00921559">
        <w:rPr>
          <w:rFonts w:ascii="Arial" w:hAnsi="Arial" w:cs="Arial"/>
          <w:b/>
          <w:szCs w:val="22"/>
          <w:lang w:val="en-CA"/>
        </w:rPr>
        <w:t>formerly Camoplast Solideal</w:t>
      </w:r>
    </w:p>
    <w:p w14:paraId="42A3650B" w14:textId="59C4CD0B" w:rsidR="00716F68" w:rsidRDefault="00FF0DA5" w:rsidP="00FF0DA5">
      <w:pPr>
        <w:spacing w:before="0" w:after="0"/>
        <w:rPr>
          <w:rFonts w:ascii="Arial" w:hAnsi="Arial" w:cs="Arial"/>
          <w:szCs w:val="22"/>
          <w:lang w:val="en-CA"/>
        </w:rPr>
      </w:pPr>
      <w:r w:rsidRPr="008929E4">
        <w:rPr>
          <w:rFonts w:ascii="Arial" w:hAnsi="Arial" w:cs="Arial"/>
          <w:szCs w:val="22"/>
          <w:lang w:val="en-CA"/>
        </w:rPr>
        <w:t>Camso, the Road Free company, is a world lead</w:t>
      </w:r>
      <w:r w:rsidR="00716F68">
        <w:rPr>
          <w:rFonts w:ascii="Arial" w:hAnsi="Arial" w:cs="Arial"/>
          <w:szCs w:val="22"/>
          <w:lang w:val="en-CA"/>
        </w:rPr>
        <w:t>er in the design, manufacturing</w:t>
      </w:r>
      <w:r w:rsidRPr="008929E4">
        <w:rPr>
          <w:rFonts w:ascii="Arial" w:hAnsi="Arial" w:cs="Arial"/>
          <w:szCs w:val="22"/>
          <w:lang w:val="en-CA"/>
        </w:rPr>
        <w:t xml:space="preserve"> and distribution of off-road tires, wheels, rubber tracks and undercarriage systems to serve the material handling, construction, agricultural and powersports industries. It employs more than 7,500 dedicated employees that place 100% of their effort on 11% of t</w:t>
      </w:r>
      <w:r w:rsidR="00716F68">
        <w:rPr>
          <w:rFonts w:ascii="Arial" w:hAnsi="Arial" w:cs="Arial"/>
          <w:szCs w:val="22"/>
          <w:lang w:val="en-CA"/>
        </w:rPr>
        <w:t>he global tire and track market –</w:t>
      </w:r>
    </w:p>
    <w:p w14:paraId="11682693" w14:textId="77777777" w:rsidR="00FF0DA5" w:rsidRDefault="00716F68" w:rsidP="00FF0DA5">
      <w:pPr>
        <w:spacing w:before="0" w:after="0"/>
        <w:rPr>
          <w:rFonts w:ascii="Arial" w:hAnsi="Arial" w:cs="Arial"/>
          <w:szCs w:val="22"/>
          <w:lang w:val="en-CA"/>
        </w:rPr>
      </w:pPr>
      <w:r>
        <w:rPr>
          <w:rFonts w:ascii="Arial" w:hAnsi="Arial" w:cs="Arial"/>
          <w:szCs w:val="22"/>
          <w:lang w:val="en-CA"/>
        </w:rPr>
        <w:t>the off-the-road market. The company</w:t>
      </w:r>
      <w:r w:rsidR="00FF0DA5" w:rsidRPr="008929E4">
        <w:rPr>
          <w:rFonts w:ascii="Arial" w:hAnsi="Arial" w:cs="Arial"/>
          <w:szCs w:val="22"/>
          <w:lang w:val="en-CA"/>
        </w:rPr>
        <w:t xml:space="preserve"> operates advanced R&amp;D centres and manufacturing plants in North and South America, Europe and Asia. Camso supplies its products to leading original equipment manufacturers (OEM</w:t>
      </w:r>
      <w:r>
        <w:rPr>
          <w:rFonts w:ascii="Arial" w:hAnsi="Arial" w:cs="Arial"/>
          <w:szCs w:val="22"/>
          <w:lang w:val="en-CA"/>
        </w:rPr>
        <w:t>s</w:t>
      </w:r>
      <w:r w:rsidR="00FF0DA5" w:rsidRPr="008929E4">
        <w:rPr>
          <w:rFonts w:ascii="Arial" w:hAnsi="Arial" w:cs="Arial"/>
          <w:szCs w:val="22"/>
          <w:lang w:val="en-CA"/>
        </w:rPr>
        <w:t>) under the names Camso and Solideal</w:t>
      </w:r>
      <w:r>
        <w:rPr>
          <w:rFonts w:ascii="Arial" w:hAnsi="Arial" w:cs="Arial"/>
          <w:szCs w:val="22"/>
          <w:lang w:val="en-CA"/>
        </w:rPr>
        <w:t>,</w:t>
      </w:r>
      <w:r w:rsidR="00FF0DA5" w:rsidRPr="008929E4">
        <w:rPr>
          <w:rFonts w:ascii="Arial" w:hAnsi="Arial" w:cs="Arial"/>
          <w:szCs w:val="22"/>
          <w:lang w:val="en-CA"/>
        </w:rPr>
        <w:t xml:space="preserve"> and distributes its products in the replacement market through its global distribution network.</w:t>
      </w:r>
    </w:p>
    <w:p w14:paraId="639C8521" w14:textId="77777777" w:rsidR="00853544" w:rsidRDefault="00853544" w:rsidP="00FF0DA5">
      <w:pPr>
        <w:spacing w:before="0" w:after="0"/>
        <w:rPr>
          <w:rFonts w:ascii="Arial" w:hAnsi="Arial" w:cs="Arial"/>
          <w:szCs w:val="22"/>
          <w:lang w:val="en-CA"/>
        </w:rPr>
      </w:pPr>
    </w:p>
    <w:p w14:paraId="06AC37E1" w14:textId="77777777" w:rsidR="00853544" w:rsidRPr="008929E4" w:rsidRDefault="00853544" w:rsidP="00853544">
      <w:pPr>
        <w:jc w:val="center"/>
        <w:rPr>
          <w:rFonts w:ascii="Arial" w:hAnsi="Arial" w:cs="Arial"/>
          <w:b/>
          <w:szCs w:val="22"/>
          <w:lang w:val="en-CA"/>
        </w:rPr>
      </w:pPr>
      <w:r w:rsidRPr="008929E4">
        <w:rPr>
          <w:rFonts w:ascii="Arial" w:hAnsi="Arial" w:cs="Arial"/>
          <w:b/>
          <w:szCs w:val="22"/>
          <w:lang w:val="en-CA"/>
        </w:rPr>
        <w:t>-30-</w:t>
      </w:r>
    </w:p>
    <w:p w14:paraId="17E87401" w14:textId="77777777" w:rsidR="00FF0DA5" w:rsidRPr="008929E4" w:rsidRDefault="00FF0DA5" w:rsidP="00FF0DA5">
      <w:pPr>
        <w:spacing w:before="0" w:after="0"/>
        <w:rPr>
          <w:rFonts w:ascii="Arial" w:hAnsi="Arial" w:cs="Arial"/>
          <w:szCs w:val="22"/>
        </w:rPr>
      </w:pPr>
    </w:p>
    <w:p w14:paraId="4BB705DB" w14:textId="77777777" w:rsidR="00455B94" w:rsidRPr="008929E4" w:rsidRDefault="00455B94" w:rsidP="006E233B">
      <w:pPr>
        <w:spacing w:before="0" w:after="0"/>
        <w:rPr>
          <w:rFonts w:ascii="Arial" w:hAnsi="Arial" w:cs="Arial"/>
          <w:b/>
          <w:szCs w:val="22"/>
        </w:rPr>
      </w:pPr>
      <w:r w:rsidRPr="008929E4">
        <w:rPr>
          <w:rFonts w:ascii="Arial" w:hAnsi="Arial" w:cs="Arial"/>
          <w:b/>
          <w:szCs w:val="22"/>
        </w:rPr>
        <w:t>For Product Information:</w:t>
      </w:r>
    </w:p>
    <w:p w14:paraId="476884F0" w14:textId="77777777" w:rsidR="006E233B" w:rsidRPr="009750F9" w:rsidRDefault="006E233B" w:rsidP="006E233B">
      <w:pPr>
        <w:spacing w:before="0" w:after="0"/>
        <w:rPr>
          <w:rFonts w:ascii="Arial" w:hAnsi="Arial" w:cs="Arial"/>
          <w:szCs w:val="22"/>
        </w:rPr>
      </w:pPr>
      <w:r w:rsidRPr="009750F9">
        <w:rPr>
          <w:rFonts w:ascii="Arial" w:hAnsi="Arial" w:cs="Arial"/>
          <w:szCs w:val="22"/>
        </w:rPr>
        <w:t>Erick Bellefleur, Product Line Executive Director – Material Handling</w:t>
      </w:r>
    </w:p>
    <w:p w14:paraId="0FC0D7FD" w14:textId="22565003" w:rsidR="006E233B" w:rsidRPr="008929E4" w:rsidRDefault="006E233B" w:rsidP="006E233B">
      <w:pPr>
        <w:spacing w:before="0" w:after="0"/>
        <w:rPr>
          <w:rFonts w:ascii="Arial" w:hAnsi="Arial" w:cs="Arial"/>
          <w:bCs/>
          <w:szCs w:val="22"/>
        </w:rPr>
      </w:pPr>
      <w:r w:rsidRPr="008929E4">
        <w:rPr>
          <w:rFonts w:ascii="Arial" w:hAnsi="Arial" w:cs="Arial"/>
          <w:bCs/>
          <w:szCs w:val="22"/>
        </w:rPr>
        <w:t>3701 Arco Corporate Dr</w:t>
      </w:r>
      <w:r w:rsidR="00102DDA">
        <w:rPr>
          <w:rFonts w:ascii="Arial" w:hAnsi="Arial" w:cs="Arial"/>
          <w:bCs/>
          <w:szCs w:val="22"/>
        </w:rPr>
        <w:t>ive</w:t>
      </w:r>
      <w:r w:rsidRPr="008929E4">
        <w:rPr>
          <w:rFonts w:ascii="Arial" w:hAnsi="Arial" w:cs="Arial"/>
          <w:bCs/>
          <w:szCs w:val="22"/>
        </w:rPr>
        <w:t xml:space="preserve">, </w:t>
      </w:r>
      <w:r w:rsidR="00102DDA">
        <w:rPr>
          <w:rFonts w:ascii="Arial" w:hAnsi="Arial" w:cs="Arial"/>
          <w:bCs/>
          <w:szCs w:val="22"/>
        </w:rPr>
        <w:t>S</w:t>
      </w:r>
      <w:r w:rsidR="00102DDA" w:rsidRPr="008929E4">
        <w:rPr>
          <w:rFonts w:ascii="Arial" w:hAnsi="Arial" w:cs="Arial"/>
          <w:bCs/>
          <w:szCs w:val="22"/>
        </w:rPr>
        <w:t xml:space="preserve">uite </w:t>
      </w:r>
      <w:r w:rsidRPr="008929E4">
        <w:rPr>
          <w:rFonts w:ascii="Arial" w:hAnsi="Arial" w:cs="Arial"/>
          <w:bCs/>
          <w:szCs w:val="22"/>
        </w:rPr>
        <w:t>325</w:t>
      </w:r>
    </w:p>
    <w:p w14:paraId="742AAE7E" w14:textId="16F7CEF1" w:rsidR="006E233B" w:rsidRPr="008929E4" w:rsidRDefault="006E233B" w:rsidP="006E233B">
      <w:pPr>
        <w:spacing w:before="0" w:after="0"/>
        <w:rPr>
          <w:rFonts w:ascii="Arial" w:hAnsi="Arial" w:cs="Arial"/>
          <w:bCs/>
          <w:szCs w:val="22"/>
        </w:rPr>
      </w:pPr>
      <w:r w:rsidRPr="008929E4">
        <w:rPr>
          <w:rFonts w:ascii="Arial" w:hAnsi="Arial" w:cs="Arial"/>
          <w:bCs/>
          <w:szCs w:val="22"/>
        </w:rPr>
        <w:t xml:space="preserve">Charlotte, NC, 28273 </w:t>
      </w:r>
      <w:r w:rsidRPr="008929E4">
        <w:rPr>
          <w:rFonts w:ascii="Arial" w:hAnsi="Arial" w:cs="Arial"/>
          <w:szCs w:val="22"/>
        </w:rPr>
        <w:br/>
      </w:r>
      <w:r w:rsidRPr="008929E4">
        <w:rPr>
          <w:rFonts w:ascii="Arial" w:hAnsi="Arial" w:cs="Arial"/>
          <w:bCs/>
          <w:szCs w:val="22"/>
        </w:rPr>
        <w:t>Tel.: 704-374-9700</w:t>
      </w:r>
      <w:r w:rsidR="00CB7243">
        <w:rPr>
          <w:rFonts w:ascii="Arial" w:hAnsi="Arial" w:cs="Arial"/>
          <w:bCs/>
          <w:szCs w:val="22"/>
        </w:rPr>
        <w:t xml:space="preserve"> </w:t>
      </w:r>
      <w:r w:rsidRPr="008929E4">
        <w:rPr>
          <w:rFonts w:ascii="Arial" w:hAnsi="Arial" w:cs="Arial"/>
          <w:bCs/>
          <w:szCs w:val="22"/>
        </w:rPr>
        <w:t xml:space="preserve"> </w:t>
      </w:r>
    </w:p>
    <w:p w14:paraId="247510B6" w14:textId="6B3109C9" w:rsidR="006E233B" w:rsidRPr="008929E4" w:rsidRDefault="007403FF" w:rsidP="006E233B">
      <w:pPr>
        <w:spacing w:before="0" w:after="0"/>
        <w:rPr>
          <w:rFonts w:ascii="Arial" w:hAnsi="Arial" w:cs="Arial"/>
          <w:bCs/>
          <w:szCs w:val="22"/>
        </w:rPr>
      </w:pPr>
      <w:hyperlink r:id="rId8" w:history="1">
        <w:r w:rsidR="006E233B" w:rsidRPr="008929E4">
          <w:rPr>
            <w:rStyle w:val="Lienhypertexte"/>
            <w:rFonts w:ascii="Arial" w:hAnsi="Arial" w:cs="Arial"/>
            <w:bCs/>
            <w:szCs w:val="22"/>
          </w:rPr>
          <w:t>erick.bellefleur@camso.co</w:t>
        </w:r>
      </w:hyperlink>
      <w:r w:rsidR="00CB7243">
        <w:rPr>
          <w:rFonts w:ascii="Arial" w:hAnsi="Arial" w:cs="Arial"/>
          <w:bCs/>
          <w:szCs w:val="22"/>
        </w:rPr>
        <w:t xml:space="preserve"> </w:t>
      </w:r>
    </w:p>
    <w:p w14:paraId="3A0ED030" w14:textId="77777777" w:rsidR="006E233B" w:rsidRPr="0024653D" w:rsidRDefault="007403FF" w:rsidP="006E233B">
      <w:pPr>
        <w:spacing w:before="0" w:after="0"/>
        <w:rPr>
          <w:rFonts w:ascii="Arial" w:hAnsi="Arial" w:cs="Arial"/>
          <w:szCs w:val="22"/>
        </w:rPr>
      </w:pPr>
      <w:hyperlink r:id="rId9" w:history="1">
        <w:r w:rsidR="006E233B" w:rsidRPr="008929E4">
          <w:rPr>
            <w:rStyle w:val="Lienhypertexte"/>
            <w:rFonts w:ascii="Arial" w:hAnsi="Arial" w:cs="Arial"/>
            <w:bCs/>
            <w:szCs w:val="22"/>
          </w:rPr>
          <w:t>camso.co</w:t>
        </w:r>
      </w:hyperlink>
    </w:p>
    <w:p w14:paraId="65559282" w14:textId="77777777" w:rsidR="00FF0DA5" w:rsidRPr="008929E4" w:rsidRDefault="00FF0DA5" w:rsidP="00FF0DA5">
      <w:pPr>
        <w:spacing w:before="0" w:after="0"/>
        <w:rPr>
          <w:rFonts w:ascii="Arial" w:hAnsi="Arial" w:cs="Arial"/>
          <w:szCs w:val="22"/>
        </w:rPr>
      </w:pPr>
    </w:p>
    <w:p w14:paraId="1EE27399" w14:textId="77777777" w:rsidR="00FF0DA5" w:rsidRPr="008929E4" w:rsidRDefault="00FF0DA5" w:rsidP="00FF0DA5">
      <w:pPr>
        <w:spacing w:before="0" w:after="0"/>
        <w:rPr>
          <w:rFonts w:ascii="Arial" w:hAnsi="Arial" w:cs="Arial"/>
          <w:bCs/>
          <w:szCs w:val="22"/>
        </w:rPr>
      </w:pPr>
      <w:r w:rsidRPr="008929E4">
        <w:rPr>
          <w:rFonts w:ascii="Arial" w:hAnsi="Arial" w:cs="Arial"/>
          <w:b/>
          <w:bCs/>
          <w:szCs w:val="22"/>
        </w:rPr>
        <w:t>For Company Information:</w:t>
      </w:r>
    </w:p>
    <w:p w14:paraId="70797D69" w14:textId="77777777" w:rsidR="00FF0DA5" w:rsidRPr="008929E4" w:rsidRDefault="00FF0DA5" w:rsidP="00FF0DA5">
      <w:pPr>
        <w:spacing w:before="0" w:after="0"/>
        <w:rPr>
          <w:rFonts w:ascii="Arial" w:hAnsi="Arial" w:cs="Arial"/>
          <w:bCs/>
          <w:szCs w:val="22"/>
        </w:rPr>
      </w:pPr>
      <w:r w:rsidRPr="008929E4">
        <w:rPr>
          <w:rFonts w:ascii="Arial" w:hAnsi="Arial" w:cs="Arial"/>
          <w:bCs/>
          <w:szCs w:val="22"/>
        </w:rPr>
        <w:t xml:space="preserve">Derek Bradeen, </w:t>
      </w:r>
      <w:r w:rsidR="00D34109">
        <w:rPr>
          <w:rFonts w:ascii="Arial" w:hAnsi="Arial" w:cs="Arial"/>
          <w:bCs/>
          <w:color w:val="0D0D0D"/>
          <w:szCs w:val="22"/>
          <w:lang w:val="en-CA"/>
        </w:rPr>
        <w:t>Executive</w:t>
      </w:r>
      <w:r w:rsidR="00D34109" w:rsidRPr="008929E4">
        <w:rPr>
          <w:rFonts w:ascii="Arial" w:hAnsi="Arial" w:cs="Arial"/>
          <w:bCs/>
          <w:color w:val="0D0D0D"/>
          <w:szCs w:val="22"/>
          <w:lang w:val="en-CA"/>
        </w:rPr>
        <w:t xml:space="preserve"> </w:t>
      </w:r>
      <w:r w:rsidRPr="008929E4">
        <w:rPr>
          <w:rFonts w:ascii="Arial" w:hAnsi="Arial" w:cs="Arial"/>
          <w:bCs/>
          <w:color w:val="0D0D0D"/>
          <w:szCs w:val="22"/>
          <w:lang w:val="en-CA"/>
        </w:rPr>
        <w:t>Director, Brand</w:t>
      </w:r>
      <w:r w:rsidR="00D34109">
        <w:rPr>
          <w:rFonts w:ascii="Arial" w:hAnsi="Arial" w:cs="Arial"/>
          <w:bCs/>
          <w:color w:val="0D0D0D"/>
          <w:szCs w:val="22"/>
          <w:lang w:val="en-CA"/>
        </w:rPr>
        <w:t xml:space="preserve">, </w:t>
      </w:r>
      <w:r w:rsidRPr="008929E4">
        <w:rPr>
          <w:rFonts w:ascii="Arial" w:hAnsi="Arial" w:cs="Arial"/>
          <w:bCs/>
          <w:color w:val="0D0D0D"/>
          <w:szCs w:val="22"/>
          <w:lang w:val="en-CA"/>
        </w:rPr>
        <w:t>Communications</w:t>
      </w:r>
      <w:r w:rsidR="00D34109">
        <w:rPr>
          <w:rFonts w:ascii="Arial" w:hAnsi="Arial" w:cs="Arial"/>
          <w:bCs/>
          <w:color w:val="0D0D0D"/>
          <w:szCs w:val="22"/>
          <w:lang w:val="en-CA"/>
        </w:rPr>
        <w:t xml:space="preserve"> &amp; Global Marketing </w:t>
      </w:r>
    </w:p>
    <w:p w14:paraId="7FCD1442" w14:textId="73D51802" w:rsidR="00FF0DA5" w:rsidRPr="0024653D" w:rsidRDefault="00FF0DA5" w:rsidP="00FF0DA5">
      <w:pPr>
        <w:spacing w:before="0" w:after="0"/>
        <w:rPr>
          <w:rFonts w:ascii="Arial" w:hAnsi="Arial" w:cs="Arial"/>
          <w:bCs/>
          <w:color w:val="0070C0"/>
          <w:szCs w:val="22"/>
        </w:rPr>
      </w:pPr>
      <w:r w:rsidRPr="008929E4">
        <w:rPr>
          <w:rFonts w:ascii="Arial" w:hAnsi="Arial" w:cs="Arial"/>
          <w:bCs/>
          <w:szCs w:val="22"/>
        </w:rPr>
        <w:t>2633 Macpherson Street</w:t>
      </w:r>
      <w:r w:rsidRPr="008929E4">
        <w:rPr>
          <w:rFonts w:ascii="Arial" w:hAnsi="Arial" w:cs="Arial"/>
          <w:bCs/>
          <w:szCs w:val="22"/>
        </w:rPr>
        <w:br/>
        <w:t>Magog, Québec J1X 0E6 CANADA</w:t>
      </w:r>
      <w:r w:rsidRPr="008929E4">
        <w:rPr>
          <w:rFonts w:ascii="Arial" w:hAnsi="Arial" w:cs="Arial"/>
          <w:bCs/>
          <w:szCs w:val="22"/>
        </w:rPr>
        <w:br/>
        <w:t>Tel.: +1</w:t>
      </w:r>
      <w:r w:rsidR="00CB7243">
        <w:rPr>
          <w:rFonts w:ascii="Arial" w:hAnsi="Arial" w:cs="Arial"/>
          <w:bCs/>
          <w:szCs w:val="22"/>
        </w:rPr>
        <w:t xml:space="preserve"> </w:t>
      </w:r>
      <w:r w:rsidRPr="008929E4">
        <w:rPr>
          <w:rFonts w:ascii="Arial" w:hAnsi="Arial" w:cs="Arial"/>
          <w:bCs/>
          <w:szCs w:val="22"/>
        </w:rPr>
        <w:t>819-869-8019</w:t>
      </w:r>
      <w:r w:rsidRPr="008929E4">
        <w:rPr>
          <w:rFonts w:ascii="Arial" w:hAnsi="Arial" w:cs="Arial"/>
          <w:bCs/>
          <w:szCs w:val="22"/>
        </w:rPr>
        <w:br/>
      </w:r>
      <w:hyperlink r:id="rId10" w:history="1">
        <w:r w:rsidRPr="008929E4">
          <w:rPr>
            <w:rFonts w:ascii="Arial" w:hAnsi="Arial" w:cs="Arial"/>
            <w:bCs/>
            <w:color w:val="0070C0"/>
            <w:szCs w:val="22"/>
            <w:u w:val="single"/>
          </w:rPr>
          <w:t>derek.bradeen@camso.co</w:t>
        </w:r>
      </w:hyperlink>
    </w:p>
    <w:p w14:paraId="798F3690" w14:textId="77777777" w:rsidR="00FF0DA5" w:rsidRPr="0024653D" w:rsidRDefault="007403FF" w:rsidP="00FF0DA5">
      <w:pPr>
        <w:spacing w:before="0" w:after="0"/>
        <w:rPr>
          <w:rFonts w:ascii="Arial" w:hAnsi="Arial" w:cs="Arial"/>
          <w:bCs/>
          <w:color w:val="0070C0"/>
          <w:szCs w:val="22"/>
        </w:rPr>
      </w:pPr>
      <w:hyperlink r:id="rId11" w:history="1">
        <w:r w:rsidR="00FF0DA5" w:rsidRPr="008929E4">
          <w:rPr>
            <w:rFonts w:ascii="Arial" w:hAnsi="Arial" w:cs="Arial"/>
            <w:bCs/>
            <w:color w:val="0070C0"/>
            <w:szCs w:val="22"/>
            <w:u w:val="single"/>
          </w:rPr>
          <w:t>camso.co</w:t>
        </w:r>
      </w:hyperlink>
    </w:p>
    <w:p w14:paraId="062D25A2" w14:textId="77777777" w:rsidR="00FF0DA5" w:rsidRPr="008929E4" w:rsidRDefault="00FF0DA5" w:rsidP="00FF0DA5">
      <w:pPr>
        <w:spacing w:before="0" w:after="0"/>
        <w:rPr>
          <w:rFonts w:ascii="Arial" w:hAnsi="Arial" w:cs="Arial"/>
          <w:szCs w:val="22"/>
        </w:rPr>
      </w:pPr>
    </w:p>
    <w:p w14:paraId="0D0959F3" w14:textId="77777777" w:rsidR="00FF0DA5" w:rsidRPr="008929E4" w:rsidRDefault="00FF0DA5" w:rsidP="00FF0DA5">
      <w:pPr>
        <w:spacing w:before="0" w:after="0"/>
        <w:rPr>
          <w:rFonts w:ascii="Arial" w:hAnsi="Arial" w:cs="Arial"/>
          <w:szCs w:val="22"/>
        </w:rPr>
      </w:pPr>
    </w:p>
    <w:p w14:paraId="3ACC6531" w14:textId="77777777" w:rsidR="00FF0DA5" w:rsidRPr="008929E4" w:rsidRDefault="00FF0DA5" w:rsidP="0034158D">
      <w:pPr>
        <w:pStyle w:val="Corpsdetexte"/>
        <w:rPr>
          <w:rFonts w:ascii="Arial" w:hAnsi="Arial"/>
          <w:szCs w:val="22"/>
        </w:rPr>
      </w:pPr>
    </w:p>
    <w:p w14:paraId="4E52DF31" w14:textId="77777777" w:rsidR="0034158D" w:rsidRPr="008929E4" w:rsidRDefault="0034158D" w:rsidP="0034158D">
      <w:pPr>
        <w:pStyle w:val="Corpsdetexte"/>
        <w:rPr>
          <w:rFonts w:ascii="Arial" w:hAnsi="Arial"/>
          <w:szCs w:val="22"/>
        </w:rPr>
      </w:pPr>
    </w:p>
    <w:p w14:paraId="5C494533" w14:textId="77777777" w:rsidR="0034158D" w:rsidRPr="008929E4" w:rsidRDefault="0034158D" w:rsidP="0034158D">
      <w:pPr>
        <w:pStyle w:val="Corpsdetexte"/>
        <w:rPr>
          <w:rFonts w:ascii="Arial" w:hAnsi="Arial"/>
          <w:szCs w:val="22"/>
        </w:rPr>
      </w:pPr>
    </w:p>
    <w:p w14:paraId="01F08CAC" w14:textId="77777777" w:rsidR="0034158D" w:rsidRPr="008929E4" w:rsidRDefault="0034158D" w:rsidP="0034158D">
      <w:pPr>
        <w:pStyle w:val="Corpsdetexte"/>
        <w:rPr>
          <w:rFonts w:ascii="Arial" w:hAnsi="Arial"/>
          <w:szCs w:val="22"/>
        </w:rPr>
      </w:pPr>
    </w:p>
    <w:p w14:paraId="04515F7B" w14:textId="77777777" w:rsidR="006C5420" w:rsidRPr="008929E4" w:rsidRDefault="006C5420">
      <w:pPr>
        <w:rPr>
          <w:rFonts w:ascii="Arial" w:hAnsi="Arial" w:cs="Arial"/>
          <w:szCs w:val="22"/>
        </w:rPr>
      </w:pPr>
    </w:p>
    <w:sectPr w:rsidR="006C5420" w:rsidRPr="008929E4" w:rsidSect="00FF0DA5">
      <w:headerReference w:type="default" r:id="rId12"/>
      <w:footerReference w:type="default" r:id="rId13"/>
      <w:footerReference w:type="first" r:id="rId14"/>
      <w:pgSz w:w="12240" w:h="15840" w:code="1"/>
      <w:pgMar w:top="900" w:right="1440" w:bottom="851" w:left="1440" w:header="869" w:footer="34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FDB75" w14:textId="77777777" w:rsidR="007403FF" w:rsidRDefault="007403FF">
      <w:pPr>
        <w:spacing w:before="0" w:after="0"/>
      </w:pPr>
      <w:r>
        <w:separator/>
      </w:r>
    </w:p>
  </w:endnote>
  <w:endnote w:type="continuationSeparator" w:id="0">
    <w:p w14:paraId="604B3DB7" w14:textId="77777777" w:rsidR="007403FF" w:rsidRDefault="007403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2D3A7" w14:textId="77777777" w:rsidR="00272443" w:rsidRPr="00B05503" w:rsidRDefault="00272443" w:rsidP="003545C0">
    <w:pPr>
      <w:pStyle w:val="Pieddepage"/>
      <w:tabs>
        <w:tab w:val="right" w:pos="9180"/>
      </w:tabs>
      <w:rPr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8463" w14:textId="77777777" w:rsidR="00272443" w:rsidRDefault="00272443" w:rsidP="003545C0">
    <w:pPr>
      <w:pStyle w:val="Pieddepag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fldSimple w:instr=" NUMPAGES   \* MERGEFORMAT ">
      <w:r>
        <w:rPr>
          <w:noProof/>
        </w:rPr>
        <w:t>2</w:t>
      </w:r>
    </w:fldSimple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80576" w14:textId="77777777" w:rsidR="007403FF" w:rsidRDefault="007403FF">
      <w:pPr>
        <w:spacing w:before="0" w:after="0"/>
      </w:pPr>
      <w:r>
        <w:separator/>
      </w:r>
    </w:p>
  </w:footnote>
  <w:footnote w:type="continuationSeparator" w:id="0">
    <w:p w14:paraId="18E502E6" w14:textId="77777777" w:rsidR="007403FF" w:rsidRDefault="007403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577C5" w14:textId="77777777" w:rsidR="00272443" w:rsidRDefault="00272443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7F41AAD3" wp14:editId="154358B1">
          <wp:simplePos x="0" y="0"/>
          <wp:positionH relativeFrom="page">
            <wp:posOffset>6531</wp:posOffset>
          </wp:positionH>
          <wp:positionV relativeFrom="page">
            <wp:posOffset>6531</wp:posOffset>
          </wp:positionV>
          <wp:extent cx="7820025" cy="1367609"/>
          <wp:effectExtent l="0" t="0" r="3175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4703"/>
                  <a:stretch/>
                </pic:blipFill>
                <pic:spPr bwMode="auto">
                  <a:xfrm>
                    <a:off x="0" y="0"/>
                    <a:ext cx="7827816" cy="13689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4EBC"/>
    <w:multiLevelType w:val="hybridMultilevel"/>
    <w:tmpl w:val="AC84B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43A39"/>
    <w:multiLevelType w:val="hybridMultilevel"/>
    <w:tmpl w:val="A0185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A70F7"/>
    <w:multiLevelType w:val="hybridMultilevel"/>
    <w:tmpl w:val="8B28E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8D"/>
    <w:rsid w:val="00006FAA"/>
    <w:rsid w:val="00014009"/>
    <w:rsid w:val="000211A9"/>
    <w:rsid w:val="00021BA3"/>
    <w:rsid w:val="0002685F"/>
    <w:rsid w:val="00032956"/>
    <w:rsid w:val="000402DD"/>
    <w:rsid w:val="0005786D"/>
    <w:rsid w:val="00083167"/>
    <w:rsid w:val="000954B3"/>
    <w:rsid w:val="00095FC9"/>
    <w:rsid w:val="0009717C"/>
    <w:rsid w:val="000C3D2A"/>
    <w:rsid w:val="000C7C25"/>
    <w:rsid w:val="000D4940"/>
    <w:rsid w:val="000E0C1F"/>
    <w:rsid w:val="000E5655"/>
    <w:rsid w:val="000E6D27"/>
    <w:rsid w:val="001023E5"/>
    <w:rsid w:val="00102DDA"/>
    <w:rsid w:val="0010597B"/>
    <w:rsid w:val="001111D5"/>
    <w:rsid w:val="00123844"/>
    <w:rsid w:val="00130CE0"/>
    <w:rsid w:val="00145107"/>
    <w:rsid w:val="001465D4"/>
    <w:rsid w:val="00147B78"/>
    <w:rsid w:val="00152EB8"/>
    <w:rsid w:val="00164B1C"/>
    <w:rsid w:val="00181A74"/>
    <w:rsid w:val="00186EF4"/>
    <w:rsid w:val="001A1ED1"/>
    <w:rsid w:val="001A2F22"/>
    <w:rsid w:val="001D2CE9"/>
    <w:rsid w:val="001E5271"/>
    <w:rsid w:val="001E65D7"/>
    <w:rsid w:val="001E7203"/>
    <w:rsid w:val="001F463E"/>
    <w:rsid w:val="001F779A"/>
    <w:rsid w:val="00211215"/>
    <w:rsid w:val="00211A50"/>
    <w:rsid w:val="00215E03"/>
    <w:rsid w:val="002161FC"/>
    <w:rsid w:val="002321DF"/>
    <w:rsid w:val="0023277E"/>
    <w:rsid w:val="00235286"/>
    <w:rsid w:val="0023742B"/>
    <w:rsid w:val="0024653D"/>
    <w:rsid w:val="0025407C"/>
    <w:rsid w:val="00262C4A"/>
    <w:rsid w:val="00267A4E"/>
    <w:rsid w:val="00272443"/>
    <w:rsid w:val="00283DE4"/>
    <w:rsid w:val="00283FA1"/>
    <w:rsid w:val="0029655D"/>
    <w:rsid w:val="002B2444"/>
    <w:rsid w:val="002B7603"/>
    <w:rsid w:val="002C444A"/>
    <w:rsid w:val="002C6DF2"/>
    <w:rsid w:val="002D3518"/>
    <w:rsid w:val="002F5756"/>
    <w:rsid w:val="002F6AD2"/>
    <w:rsid w:val="00300E51"/>
    <w:rsid w:val="00304516"/>
    <w:rsid w:val="00326154"/>
    <w:rsid w:val="0033100D"/>
    <w:rsid w:val="00333CCD"/>
    <w:rsid w:val="003348A7"/>
    <w:rsid w:val="00337422"/>
    <w:rsid w:val="00340112"/>
    <w:rsid w:val="0034158D"/>
    <w:rsid w:val="0034471E"/>
    <w:rsid w:val="00344DA7"/>
    <w:rsid w:val="003462DC"/>
    <w:rsid w:val="00347235"/>
    <w:rsid w:val="003515BE"/>
    <w:rsid w:val="003545C0"/>
    <w:rsid w:val="0035573B"/>
    <w:rsid w:val="0035670A"/>
    <w:rsid w:val="00356F77"/>
    <w:rsid w:val="003763A5"/>
    <w:rsid w:val="00381E99"/>
    <w:rsid w:val="003877E2"/>
    <w:rsid w:val="00391302"/>
    <w:rsid w:val="003A7B0C"/>
    <w:rsid w:val="003B00D6"/>
    <w:rsid w:val="003B2539"/>
    <w:rsid w:val="003B6D19"/>
    <w:rsid w:val="003C29BF"/>
    <w:rsid w:val="003C3981"/>
    <w:rsid w:val="003D26DD"/>
    <w:rsid w:val="003E683A"/>
    <w:rsid w:val="003F3073"/>
    <w:rsid w:val="0040014B"/>
    <w:rsid w:val="00400425"/>
    <w:rsid w:val="00400BCC"/>
    <w:rsid w:val="00403C00"/>
    <w:rsid w:val="00406E1D"/>
    <w:rsid w:val="00411836"/>
    <w:rsid w:val="00412FC4"/>
    <w:rsid w:val="0042196B"/>
    <w:rsid w:val="00443415"/>
    <w:rsid w:val="00451895"/>
    <w:rsid w:val="00455B94"/>
    <w:rsid w:val="00463225"/>
    <w:rsid w:val="00474447"/>
    <w:rsid w:val="00494113"/>
    <w:rsid w:val="004A31B0"/>
    <w:rsid w:val="004B625C"/>
    <w:rsid w:val="004B671F"/>
    <w:rsid w:val="004C4235"/>
    <w:rsid w:val="004C6256"/>
    <w:rsid w:val="004D75CC"/>
    <w:rsid w:val="004F6315"/>
    <w:rsid w:val="004F632E"/>
    <w:rsid w:val="004F7CD2"/>
    <w:rsid w:val="00500A1E"/>
    <w:rsid w:val="00504F1C"/>
    <w:rsid w:val="00506457"/>
    <w:rsid w:val="00510524"/>
    <w:rsid w:val="005165D3"/>
    <w:rsid w:val="00516F65"/>
    <w:rsid w:val="0052011C"/>
    <w:rsid w:val="005346B6"/>
    <w:rsid w:val="00556764"/>
    <w:rsid w:val="0056560E"/>
    <w:rsid w:val="00567303"/>
    <w:rsid w:val="005717DC"/>
    <w:rsid w:val="00577932"/>
    <w:rsid w:val="00597361"/>
    <w:rsid w:val="005A64D1"/>
    <w:rsid w:val="005A7721"/>
    <w:rsid w:val="005C3E3B"/>
    <w:rsid w:val="005E0DC8"/>
    <w:rsid w:val="005F6207"/>
    <w:rsid w:val="005F6C4B"/>
    <w:rsid w:val="00604F02"/>
    <w:rsid w:val="006068CD"/>
    <w:rsid w:val="00612579"/>
    <w:rsid w:val="00612745"/>
    <w:rsid w:val="00613C3A"/>
    <w:rsid w:val="00627B83"/>
    <w:rsid w:val="00634330"/>
    <w:rsid w:val="006351FB"/>
    <w:rsid w:val="00636F0E"/>
    <w:rsid w:val="006477CC"/>
    <w:rsid w:val="00661A4D"/>
    <w:rsid w:val="00661F8D"/>
    <w:rsid w:val="0067531E"/>
    <w:rsid w:val="00696FBF"/>
    <w:rsid w:val="006B4492"/>
    <w:rsid w:val="006B56FD"/>
    <w:rsid w:val="006C5420"/>
    <w:rsid w:val="006E233B"/>
    <w:rsid w:val="006F2438"/>
    <w:rsid w:val="006F490F"/>
    <w:rsid w:val="00716F68"/>
    <w:rsid w:val="00725BE0"/>
    <w:rsid w:val="007306A1"/>
    <w:rsid w:val="007306D5"/>
    <w:rsid w:val="0073496A"/>
    <w:rsid w:val="007403FF"/>
    <w:rsid w:val="007649F3"/>
    <w:rsid w:val="007721E3"/>
    <w:rsid w:val="00777DB1"/>
    <w:rsid w:val="00777EC6"/>
    <w:rsid w:val="00780B2F"/>
    <w:rsid w:val="007824BF"/>
    <w:rsid w:val="00786553"/>
    <w:rsid w:val="00797D9C"/>
    <w:rsid w:val="007A235E"/>
    <w:rsid w:val="007D2F1E"/>
    <w:rsid w:val="007E6F07"/>
    <w:rsid w:val="007F43A5"/>
    <w:rsid w:val="008124EE"/>
    <w:rsid w:val="00822857"/>
    <w:rsid w:val="00852154"/>
    <w:rsid w:val="00853544"/>
    <w:rsid w:val="00855D9A"/>
    <w:rsid w:val="00857FD8"/>
    <w:rsid w:val="00867CBF"/>
    <w:rsid w:val="00882EF8"/>
    <w:rsid w:val="008929E4"/>
    <w:rsid w:val="00892FC3"/>
    <w:rsid w:val="008A5A28"/>
    <w:rsid w:val="008B3DC3"/>
    <w:rsid w:val="008C593D"/>
    <w:rsid w:val="008D09AC"/>
    <w:rsid w:val="008E6894"/>
    <w:rsid w:val="008F229F"/>
    <w:rsid w:val="008F4574"/>
    <w:rsid w:val="00901E2A"/>
    <w:rsid w:val="009137BD"/>
    <w:rsid w:val="00913BFB"/>
    <w:rsid w:val="00921559"/>
    <w:rsid w:val="009235E2"/>
    <w:rsid w:val="00930E40"/>
    <w:rsid w:val="00933AEA"/>
    <w:rsid w:val="00933F99"/>
    <w:rsid w:val="0094516B"/>
    <w:rsid w:val="009550BA"/>
    <w:rsid w:val="00962CF7"/>
    <w:rsid w:val="009750F9"/>
    <w:rsid w:val="00983D8B"/>
    <w:rsid w:val="00984545"/>
    <w:rsid w:val="00994EBD"/>
    <w:rsid w:val="009A3D65"/>
    <w:rsid w:val="009B1C40"/>
    <w:rsid w:val="009C0E2D"/>
    <w:rsid w:val="009D44B8"/>
    <w:rsid w:val="009E2455"/>
    <w:rsid w:val="009F1FB1"/>
    <w:rsid w:val="00A04FC9"/>
    <w:rsid w:val="00A22405"/>
    <w:rsid w:val="00A241FC"/>
    <w:rsid w:val="00A30C6E"/>
    <w:rsid w:val="00A30DDF"/>
    <w:rsid w:val="00A439DB"/>
    <w:rsid w:val="00A5465C"/>
    <w:rsid w:val="00A6150C"/>
    <w:rsid w:val="00A65710"/>
    <w:rsid w:val="00A66CE5"/>
    <w:rsid w:val="00A74D63"/>
    <w:rsid w:val="00A77BAE"/>
    <w:rsid w:val="00A9006E"/>
    <w:rsid w:val="00AA7388"/>
    <w:rsid w:val="00AB7B95"/>
    <w:rsid w:val="00AE0DCB"/>
    <w:rsid w:val="00AE1805"/>
    <w:rsid w:val="00AE526E"/>
    <w:rsid w:val="00AE583D"/>
    <w:rsid w:val="00AE6AF2"/>
    <w:rsid w:val="00B0451C"/>
    <w:rsid w:val="00B1019A"/>
    <w:rsid w:val="00B10BAF"/>
    <w:rsid w:val="00B1729D"/>
    <w:rsid w:val="00B209DF"/>
    <w:rsid w:val="00B21647"/>
    <w:rsid w:val="00B24815"/>
    <w:rsid w:val="00B53C64"/>
    <w:rsid w:val="00B75FE2"/>
    <w:rsid w:val="00B92197"/>
    <w:rsid w:val="00B95904"/>
    <w:rsid w:val="00BA193F"/>
    <w:rsid w:val="00BA412E"/>
    <w:rsid w:val="00BA7E50"/>
    <w:rsid w:val="00BB3303"/>
    <w:rsid w:val="00BB47FA"/>
    <w:rsid w:val="00BB5E24"/>
    <w:rsid w:val="00BC1F9E"/>
    <w:rsid w:val="00BC3C85"/>
    <w:rsid w:val="00BD036D"/>
    <w:rsid w:val="00BE335E"/>
    <w:rsid w:val="00BF320E"/>
    <w:rsid w:val="00BF7E9B"/>
    <w:rsid w:val="00C0401E"/>
    <w:rsid w:val="00C06C5C"/>
    <w:rsid w:val="00C138E1"/>
    <w:rsid w:val="00C22DC5"/>
    <w:rsid w:val="00C22EE0"/>
    <w:rsid w:val="00C27FD6"/>
    <w:rsid w:val="00C326D0"/>
    <w:rsid w:val="00C43927"/>
    <w:rsid w:val="00C76B14"/>
    <w:rsid w:val="00C76F91"/>
    <w:rsid w:val="00C80EB5"/>
    <w:rsid w:val="00C94A54"/>
    <w:rsid w:val="00CA56AC"/>
    <w:rsid w:val="00CB7243"/>
    <w:rsid w:val="00CC3001"/>
    <w:rsid w:val="00CC4358"/>
    <w:rsid w:val="00CC5FB1"/>
    <w:rsid w:val="00CD0C3E"/>
    <w:rsid w:val="00CE4EFA"/>
    <w:rsid w:val="00CE72C4"/>
    <w:rsid w:val="00CF07F5"/>
    <w:rsid w:val="00CF1C4F"/>
    <w:rsid w:val="00CF1FA0"/>
    <w:rsid w:val="00CF4293"/>
    <w:rsid w:val="00D178CC"/>
    <w:rsid w:val="00D21F63"/>
    <w:rsid w:val="00D34109"/>
    <w:rsid w:val="00D352E8"/>
    <w:rsid w:val="00D421F6"/>
    <w:rsid w:val="00D43115"/>
    <w:rsid w:val="00D64686"/>
    <w:rsid w:val="00D70184"/>
    <w:rsid w:val="00D752F0"/>
    <w:rsid w:val="00D76301"/>
    <w:rsid w:val="00D770FC"/>
    <w:rsid w:val="00D84952"/>
    <w:rsid w:val="00D87A1C"/>
    <w:rsid w:val="00D90C7A"/>
    <w:rsid w:val="00D94FEB"/>
    <w:rsid w:val="00D97894"/>
    <w:rsid w:val="00DA1C29"/>
    <w:rsid w:val="00DC3D3D"/>
    <w:rsid w:val="00DE176F"/>
    <w:rsid w:val="00DF36E9"/>
    <w:rsid w:val="00E039FC"/>
    <w:rsid w:val="00E11FC3"/>
    <w:rsid w:val="00E1253D"/>
    <w:rsid w:val="00E138A7"/>
    <w:rsid w:val="00E2093C"/>
    <w:rsid w:val="00E21358"/>
    <w:rsid w:val="00E314E8"/>
    <w:rsid w:val="00E41C09"/>
    <w:rsid w:val="00E6517E"/>
    <w:rsid w:val="00E80B54"/>
    <w:rsid w:val="00EE1B5E"/>
    <w:rsid w:val="00EE2819"/>
    <w:rsid w:val="00EE2D03"/>
    <w:rsid w:val="00EE3241"/>
    <w:rsid w:val="00EE61BB"/>
    <w:rsid w:val="00EF1F0C"/>
    <w:rsid w:val="00F029F7"/>
    <w:rsid w:val="00F0558A"/>
    <w:rsid w:val="00F07292"/>
    <w:rsid w:val="00F267C4"/>
    <w:rsid w:val="00F27072"/>
    <w:rsid w:val="00F36C4B"/>
    <w:rsid w:val="00F4446C"/>
    <w:rsid w:val="00F819FA"/>
    <w:rsid w:val="00F8223E"/>
    <w:rsid w:val="00F83EF9"/>
    <w:rsid w:val="00FA389B"/>
    <w:rsid w:val="00FA760D"/>
    <w:rsid w:val="00FC4B5B"/>
    <w:rsid w:val="00FC6C08"/>
    <w:rsid w:val="00FE15CD"/>
    <w:rsid w:val="00FF0DA5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CF1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4"/>
        <w:szCs w:val="24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158D"/>
    <w:pPr>
      <w:spacing w:before="60" w:after="240" w:line="240" w:lineRule="auto"/>
    </w:pPr>
    <w:rPr>
      <w:rFonts w:ascii="Verdana" w:eastAsia="Times New Roman" w:hAnsi="Verdana" w:cs="Times New Roman"/>
      <w:b w:val="0"/>
      <w:sz w:val="22"/>
      <w:szCs w:val="20"/>
      <w:lang w:val="en-US"/>
    </w:rPr>
  </w:style>
  <w:style w:type="paragraph" w:styleId="Titre1">
    <w:name w:val="heading 1"/>
    <w:basedOn w:val="Normal"/>
    <w:next w:val="Corpsdetexte"/>
    <w:link w:val="Titre1Car"/>
    <w:qFormat/>
    <w:rsid w:val="0034158D"/>
    <w:pPr>
      <w:keepNext/>
      <w:outlineLvl w:val="0"/>
    </w:pPr>
    <w:rPr>
      <w:rFonts w:ascii="Tahoma" w:hAnsi="Tahoma" w:cs="Tahoma"/>
      <w:kern w:val="28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4158D"/>
    <w:rPr>
      <w:rFonts w:ascii="Tahoma" w:eastAsia="Times New Roman" w:hAnsi="Tahoma" w:cs="Tahoma"/>
      <w:b w:val="0"/>
      <w:kern w:val="28"/>
      <w:sz w:val="40"/>
      <w:szCs w:val="20"/>
      <w:lang w:val="en-US"/>
    </w:rPr>
  </w:style>
  <w:style w:type="paragraph" w:styleId="Corpsdetexte">
    <w:name w:val="Body Text"/>
    <w:basedOn w:val="Normal"/>
    <w:link w:val="CorpsdetexteCar"/>
    <w:qFormat/>
    <w:rsid w:val="0034158D"/>
    <w:pPr>
      <w:spacing w:before="40" w:after="60"/>
    </w:pPr>
    <w:rPr>
      <w:rFonts w:asciiTheme="minorHAnsi" w:hAnsiTheme="minorHAnsi" w:cs="Arial"/>
    </w:rPr>
  </w:style>
  <w:style w:type="character" w:customStyle="1" w:styleId="CorpsdetexteCar">
    <w:name w:val="Corps de texte Car"/>
    <w:basedOn w:val="Policepardfaut"/>
    <w:link w:val="Corpsdetexte"/>
    <w:rsid w:val="0034158D"/>
    <w:rPr>
      <w:rFonts w:asciiTheme="minorHAnsi" w:eastAsia="Times New Roman" w:hAnsiTheme="minorHAnsi"/>
      <w:b w:val="0"/>
      <w:sz w:val="22"/>
      <w:szCs w:val="20"/>
      <w:lang w:val="en-US"/>
    </w:rPr>
  </w:style>
  <w:style w:type="paragraph" w:styleId="Pieddepage">
    <w:name w:val="footer"/>
    <w:basedOn w:val="Corpsdetexte"/>
    <w:link w:val="PieddepageCar"/>
    <w:qFormat/>
    <w:rsid w:val="0034158D"/>
    <w:pPr>
      <w:spacing w:before="20" w:after="20"/>
    </w:pPr>
    <w:rPr>
      <w:rFonts w:ascii="Calibri" w:hAnsi="Calibri"/>
      <w:i/>
      <w:sz w:val="20"/>
    </w:rPr>
  </w:style>
  <w:style w:type="character" w:customStyle="1" w:styleId="PieddepageCar">
    <w:name w:val="Pied de page Car"/>
    <w:basedOn w:val="Policepardfaut"/>
    <w:link w:val="Pieddepage"/>
    <w:rsid w:val="0034158D"/>
    <w:rPr>
      <w:rFonts w:ascii="Calibri" w:eastAsia="Times New Roman" w:hAnsi="Calibri"/>
      <w:b w:val="0"/>
      <w:i/>
      <w:sz w:val="20"/>
      <w:szCs w:val="20"/>
      <w:lang w:val="en-US"/>
    </w:rPr>
  </w:style>
  <w:style w:type="paragraph" w:customStyle="1" w:styleId="Notes">
    <w:name w:val="Notes"/>
    <w:basedOn w:val="Corpsdetexte"/>
    <w:next w:val="Corpsdetexte"/>
    <w:qFormat/>
    <w:rsid w:val="0034158D"/>
    <w:rPr>
      <w:i/>
      <w:sz w:val="20"/>
    </w:rPr>
  </w:style>
  <w:style w:type="character" w:styleId="Lienhypertexte">
    <w:name w:val="Hyperlink"/>
    <w:basedOn w:val="Policepardfaut"/>
    <w:rsid w:val="0034158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0DA5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F0DA5"/>
    <w:rPr>
      <w:rFonts w:ascii="Verdana" w:eastAsia="Times New Roman" w:hAnsi="Verdana" w:cs="Times New Roman"/>
      <w:b w:val="0"/>
      <w:sz w:val="22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C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C29"/>
    <w:rPr>
      <w:rFonts w:ascii="Segoe UI" w:eastAsia="Times New Roman" w:hAnsi="Segoe UI" w:cs="Segoe UI"/>
      <w:b w:val="0"/>
      <w:sz w:val="18"/>
      <w:szCs w:val="18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30CE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CE0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CE0"/>
    <w:rPr>
      <w:rFonts w:ascii="Verdana" w:eastAsia="Times New Roman" w:hAnsi="Verdana" w:cs="Times New Roman"/>
      <w:b w:val="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CE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CE0"/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E6517E"/>
    <w:pPr>
      <w:spacing w:line="240" w:lineRule="auto"/>
    </w:pPr>
    <w:rPr>
      <w:rFonts w:ascii="Verdana" w:eastAsia="Times New Roman" w:hAnsi="Verdana" w:cs="Times New Roman"/>
      <w:b w:val="0"/>
      <w:sz w:val="22"/>
      <w:szCs w:val="20"/>
      <w:lang w:val="en-US"/>
    </w:rPr>
  </w:style>
  <w:style w:type="character" w:styleId="Lienhypertextevisit">
    <w:name w:val="FollowedHyperlink"/>
    <w:basedOn w:val="Policepardfaut"/>
    <w:uiPriority w:val="99"/>
    <w:semiHidden/>
    <w:unhideWhenUsed/>
    <w:rsid w:val="00421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mso.co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rick.bellefleur@camso.co" TargetMode="External"/><Relationship Id="rId9" Type="http://schemas.openxmlformats.org/officeDocument/2006/relationships/hyperlink" Target="http://www.camso.co/" TargetMode="External"/><Relationship Id="rId10" Type="http://schemas.openxmlformats.org/officeDocument/2006/relationships/hyperlink" Target="mailto:derek.bradeen@camso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54AA-464F-314A-9D8A-E07E0F47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3594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Camoplast Solideal Inc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Pienaar</dc:creator>
  <cp:lastModifiedBy>Lysandre Michaud-Verreault</cp:lastModifiedBy>
  <cp:revision>3</cp:revision>
  <cp:lastPrinted>2016-11-29T20:37:00Z</cp:lastPrinted>
  <dcterms:created xsi:type="dcterms:W3CDTF">2017-10-02T17:33:00Z</dcterms:created>
  <dcterms:modified xsi:type="dcterms:W3CDTF">2017-10-02T17:34:00Z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10/2/2017 10:45:10 AM</vt:lpwstr>
  </property>
</Properties>
</file>