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B1A" w14:textId="77777777" w:rsidR="00186EF4" w:rsidRPr="0024653D" w:rsidRDefault="006B4492" w:rsidP="00FF0DA5">
      <w:pPr>
        <w:pStyle w:val="Heading1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Pressemitteilung</w:t>
      </w:r>
    </w:p>
    <w:p w14:paraId="438CC6FA" w14:textId="77777777" w:rsidR="00186EF4" w:rsidRPr="0024653D" w:rsidRDefault="00186EF4" w:rsidP="00FF0DA5">
      <w:pPr>
        <w:pStyle w:val="Heading1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Zur sofortigen Veröffentlichung</w:t>
      </w:r>
    </w:p>
    <w:p w14:paraId="0ABA3931" w14:textId="77777777" w:rsidR="00AE6AF2" w:rsidRPr="001E0792" w:rsidRDefault="00AE6AF2" w:rsidP="00E1253D">
      <w:pPr>
        <w:pStyle w:val="BodyText"/>
        <w:rPr>
          <w:color w:val="000000" w:themeColor="text1"/>
        </w:rPr>
      </w:pPr>
    </w:p>
    <w:p w14:paraId="2530D482" w14:textId="2AA26149" w:rsidR="0034158D" w:rsidRPr="001E0792" w:rsidRDefault="009137BD" w:rsidP="00FF0DA5">
      <w:pPr>
        <w:pStyle w:val="Heading1"/>
        <w:spacing w:before="0" w:after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1E0792">
        <w:rPr>
          <w:rFonts w:ascii="Arial" w:hAnsi="Arial"/>
          <w:b/>
          <w:color w:val="000000" w:themeColor="text1"/>
          <w:sz w:val="22"/>
        </w:rPr>
        <w:t>Camso</w:t>
      </w:r>
      <w:proofErr w:type="spellEnd"/>
      <w:r w:rsidRPr="001E0792">
        <w:rPr>
          <w:rFonts w:ascii="Arial" w:hAnsi="Arial"/>
          <w:b/>
          <w:color w:val="000000" w:themeColor="text1"/>
          <w:sz w:val="22"/>
        </w:rPr>
        <w:t xml:space="preserve"> bringt für maximale Produktivität und </w:t>
      </w:r>
      <w:r w:rsidR="00810B09" w:rsidRPr="001E0792">
        <w:rPr>
          <w:rFonts w:ascii="Arial" w:hAnsi="Arial"/>
          <w:b/>
          <w:color w:val="000000" w:themeColor="text1"/>
          <w:sz w:val="22"/>
        </w:rPr>
        <w:t>Lebensdauer</w:t>
      </w:r>
      <w:r w:rsidRPr="001E0792">
        <w:rPr>
          <w:rFonts w:ascii="Arial" w:hAnsi="Arial"/>
          <w:b/>
          <w:color w:val="000000" w:themeColor="text1"/>
          <w:sz w:val="22"/>
        </w:rPr>
        <w:t xml:space="preserve"> drei neue </w:t>
      </w:r>
      <w:proofErr w:type="spellStart"/>
      <w:r w:rsidRPr="001E0792">
        <w:rPr>
          <w:rFonts w:ascii="Arial" w:hAnsi="Arial"/>
          <w:b/>
          <w:color w:val="000000" w:themeColor="text1"/>
          <w:sz w:val="22"/>
        </w:rPr>
        <w:t>Bandagenreifen</w:t>
      </w:r>
      <w:proofErr w:type="spellEnd"/>
      <w:r w:rsidRPr="001E0792">
        <w:rPr>
          <w:rFonts w:ascii="Arial" w:hAnsi="Arial"/>
          <w:b/>
          <w:color w:val="000000" w:themeColor="text1"/>
          <w:sz w:val="22"/>
        </w:rPr>
        <w:t xml:space="preserve"> auf den Markt </w:t>
      </w:r>
    </w:p>
    <w:p w14:paraId="5D55528C" w14:textId="77777777" w:rsidR="00FF0DA5" w:rsidRPr="001E0792" w:rsidRDefault="00FF0DA5" w:rsidP="00FF0DA5">
      <w:pPr>
        <w:pStyle w:val="BodyText"/>
        <w:spacing w:before="0" w:after="0"/>
        <w:rPr>
          <w:rFonts w:ascii="Arial" w:hAnsi="Arial"/>
          <w:b/>
          <w:color w:val="000000" w:themeColor="text1"/>
          <w:szCs w:val="22"/>
        </w:rPr>
      </w:pPr>
    </w:p>
    <w:p w14:paraId="2D4C9E1A" w14:textId="76231DAC" w:rsidR="009A3D65" w:rsidRPr="001E0792" w:rsidRDefault="00C326D0" w:rsidP="00597361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proofErr w:type="spellStart"/>
      <w:r w:rsidRPr="001E0792">
        <w:rPr>
          <w:rFonts w:ascii="Arial" w:hAnsi="Arial"/>
          <w:i/>
          <w:color w:val="000000" w:themeColor="text1"/>
        </w:rPr>
        <w:t>Magog</w:t>
      </w:r>
      <w:proofErr w:type="spellEnd"/>
      <w:r w:rsidRPr="001E0792">
        <w:rPr>
          <w:rFonts w:ascii="Arial" w:hAnsi="Arial"/>
          <w:i/>
          <w:color w:val="000000" w:themeColor="text1"/>
        </w:rPr>
        <w:t>, 24. Oktober 2017 –</w:t>
      </w:r>
      <w:r w:rsidRPr="001E0792">
        <w:rPr>
          <w:rFonts w:ascii="Arial" w:hAnsi="Arial"/>
          <w:color w:val="000000" w:themeColor="text1"/>
        </w:rPr>
        <w:t xml:space="preserve"> </w:t>
      </w: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, ehemals </w:t>
      </w:r>
      <w:proofErr w:type="spellStart"/>
      <w:r w:rsidRPr="001E0792">
        <w:rPr>
          <w:rFonts w:ascii="Arial" w:hAnsi="Arial"/>
          <w:color w:val="000000" w:themeColor="text1"/>
        </w:rPr>
        <w:t>Camoplast</w:t>
      </w:r>
      <w:proofErr w:type="spellEnd"/>
      <w:r w:rsidRPr="001E0792">
        <w:rPr>
          <w:rFonts w:ascii="Arial" w:hAnsi="Arial"/>
          <w:color w:val="000000" w:themeColor="text1"/>
        </w:rPr>
        <w:t xml:space="preserve">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, stellt drei neue </w:t>
      </w:r>
      <w:proofErr w:type="spellStart"/>
      <w:r w:rsidRPr="001E0792">
        <w:rPr>
          <w:rFonts w:ascii="Arial" w:hAnsi="Arial"/>
          <w:color w:val="000000" w:themeColor="text1"/>
        </w:rPr>
        <w:t>Bandagenreifen</w:t>
      </w:r>
      <w:proofErr w:type="spellEnd"/>
      <w:r w:rsidR="00810B09" w:rsidRPr="001E0792">
        <w:rPr>
          <w:rFonts w:ascii="Arial" w:hAnsi="Arial"/>
          <w:color w:val="000000" w:themeColor="text1"/>
        </w:rPr>
        <w:t xml:space="preserve"> </w:t>
      </w:r>
      <w:r w:rsidRPr="001E0792">
        <w:rPr>
          <w:rFonts w:ascii="Arial" w:hAnsi="Arial"/>
          <w:color w:val="000000" w:themeColor="text1"/>
        </w:rPr>
        <w:t xml:space="preserve">(Press-On, PON) vor, die den wachsenden Anforderungen </w:t>
      </w:r>
      <w:r w:rsidR="00810B09" w:rsidRPr="001E0792">
        <w:rPr>
          <w:rFonts w:ascii="Arial" w:hAnsi="Arial"/>
          <w:color w:val="000000" w:themeColor="text1"/>
        </w:rPr>
        <w:t>bei</w:t>
      </w:r>
      <w:r w:rsidRPr="001E0792">
        <w:rPr>
          <w:rFonts w:ascii="Arial" w:hAnsi="Arial"/>
          <w:color w:val="000000" w:themeColor="text1"/>
        </w:rPr>
        <w:t xml:space="preserve"> </w:t>
      </w:r>
      <w:r w:rsidR="00810B09" w:rsidRPr="001E0792">
        <w:rPr>
          <w:rFonts w:ascii="Arial" w:hAnsi="Arial"/>
          <w:color w:val="000000" w:themeColor="text1"/>
        </w:rPr>
        <w:t>G</w:t>
      </w:r>
      <w:r w:rsidRPr="001E0792">
        <w:rPr>
          <w:rFonts w:ascii="Arial" w:hAnsi="Arial"/>
          <w:color w:val="000000" w:themeColor="text1"/>
        </w:rPr>
        <w:t>abelstapler</w:t>
      </w:r>
      <w:r w:rsidR="00810B09" w:rsidRPr="001E0792">
        <w:rPr>
          <w:rFonts w:ascii="Arial" w:hAnsi="Arial"/>
          <w:color w:val="000000" w:themeColor="text1"/>
        </w:rPr>
        <w:t>e</w:t>
      </w:r>
      <w:r w:rsidRPr="001E0792">
        <w:rPr>
          <w:rFonts w:ascii="Arial" w:hAnsi="Arial"/>
          <w:color w:val="000000" w:themeColor="text1"/>
        </w:rPr>
        <w:t xml:space="preserve">insätzen mit hoher und </w:t>
      </w:r>
      <w:r w:rsidR="00810B09" w:rsidRPr="001E0792">
        <w:rPr>
          <w:rFonts w:ascii="Arial" w:hAnsi="Arial"/>
          <w:color w:val="000000" w:themeColor="text1"/>
        </w:rPr>
        <w:t>mittlerer Intensität entsprechen</w:t>
      </w:r>
      <w:r w:rsidRPr="001E0792">
        <w:rPr>
          <w:rFonts w:ascii="Arial" w:hAnsi="Arial"/>
          <w:color w:val="000000" w:themeColor="text1"/>
        </w:rPr>
        <w:t xml:space="preserve">. </w:t>
      </w:r>
    </w:p>
    <w:p w14:paraId="6F5A0BBB" w14:textId="2B36D3FC" w:rsidR="006B56FD" w:rsidRPr="001E0792" w:rsidRDefault="00855D9A" w:rsidP="00597361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Die Materialumschlagsbranche hat sich in den letzten Jahren erheblich weiterentwickelt. </w:t>
      </w:r>
      <w:r w:rsidR="00BA4B71" w:rsidRPr="001E0792">
        <w:rPr>
          <w:rFonts w:ascii="Arial" w:hAnsi="Arial"/>
          <w:color w:val="000000" w:themeColor="text1"/>
        </w:rPr>
        <w:t xml:space="preserve">Moderne </w:t>
      </w:r>
      <w:r w:rsidRPr="001E0792">
        <w:rPr>
          <w:rFonts w:ascii="Arial" w:hAnsi="Arial"/>
          <w:color w:val="000000" w:themeColor="text1"/>
        </w:rPr>
        <w:t>Gabelstapler nutzen mehr hochspezialisierte Anbaugeräte</w:t>
      </w:r>
      <w:r w:rsidR="00BA4B71" w:rsidRPr="001E0792">
        <w:rPr>
          <w:rFonts w:ascii="Arial" w:hAnsi="Arial"/>
          <w:color w:val="000000" w:themeColor="text1"/>
        </w:rPr>
        <w:t>, h</w:t>
      </w:r>
      <w:r w:rsidRPr="001E0792">
        <w:rPr>
          <w:rFonts w:ascii="Arial" w:hAnsi="Arial"/>
          <w:color w:val="000000" w:themeColor="text1"/>
        </w:rPr>
        <w:t>ydro</w:t>
      </w:r>
      <w:r w:rsidR="00BA4B71" w:rsidRPr="001E0792">
        <w:rPr>
          <w:rFonts w:ascii="Arial" w:hAnsi="Arial"/>
          <w:color w:val="000000" w:themeColor="text1"/>
        </w:rPr>
        <w:t xml:space="preserve">statische Antriebe und aktive Stabilitätssysteme. </w:t>
      </w:r>
      <w:r w:rsidRPr="001E0792">
        <w:rPr>
          <w:rFonts w:ascii="Arial" w:hAnsi="Arial"/>
          <w:color w:val="000000" w:themeColor="text1"/>
        </w:rPr>
        <w:t xml:space="preserve">Von diesen Materialumschlagmaschinen wird nun erwartet, dass sie immer </w:t>
      </w:r>
      <w:r w:rsidR="00BA4B71" w:rsidRPr="001E0792">
        <w:rPr>
          <w:rFonts w:ascii="Arial" w:hAnsi="Arial"/>
          <w:color w:val="000000" w:themeColor="text1"/>
        </w:rPr>
        <w:t xml:space="preserve">schneller und effektiver </w:t>
      </w:r>
      <w:r w:rsidRPr="001E0792">
        <w:rPr>
          <w:rFonts w:ascii="Arial" w:hAnsi="Arial"/>
          <w:color w:val="000000" w:themeColor="text1"/>
        </w:rPr>
        <w:t>schwerere Lasten auf engerem Raum</w:t>
      </w:r>
      <w:r w:rsidR="00BA4B71" w:rsidRPr="001E0792">
        <w:rPr>
          <w:rFonts w:ascii="Arial" w:hAnsi="Arial"/>
          <w:color w:val="000000" w:themeColor="text1"/>
        </w:rPr>
        <w:t xml:space="preserve"> </w:t>
      </w:r>
      <w:r w:rsidRPr="001E0792">
        <w:rPr>
          <w:rFonts w:ascii="Arial" w:hAnsi="Arial"/>
          <w:color w:val="000000" w:themeColor="text1"/>
        </w:rPr>
        <w:t>bewegen</w:t>
      </w:r>
      <w:r w:rsidR="00BA4B71" w:rsidRPr="001E0792">
        <w:rPr>
          <w:rFonts w:ascii="Arial" w:hAnsi="Arial"/>
          <w:color w:val="000000" w:themeColor="text1"/>
        </w:rPr>
        <w:t xml:space="preserve">. </w:t>
      </w:r>
      <w:r w:rsidRPr="001E0792">
        <w:rPr>
          <w:rFonts w:ascii="Arial" w:hAnsi="Arial"/>
          <w:color w:val="000000" w:themeColor="text1"/>
        </w:rPr>
        <w:t xml:space="preserve">Hinzu kommen längere Fahrstrecken und kürzere Abkühlzeiten zwischen den Aufträgen, was bedeutet, dass die Einsatzzyklen </w:t>
      </w:r>
      <w:r w:rsidR="00463C45" w:rsidRPr="001E0792">
        <w:rPr>
          <w:rFonts w:ascii="Arial" w:hAnsi="Arial"/>
          <w:color w:val="000000" w:themeColor="text1"/>
        </w:rPr>
        <w:t>anspruchsvoller</w:t>
      </w:r>
      <w:r w:rsidRPr="001E0792">
        <w:rPr>
          <w:rFonts w:ascii="Arial" w:hAnsi="Arial"/>
          <w:color w:val="000000" w:themeColor="text1"/>
        </w:rPr>
        <w:t xml:space="preserve"> sind als je zuvor.</w:t>
      </w:r>
    </w:p>
    <w:p w14:paraId="6C80FF4A" w14:textId="2C8BFDE8" w:rsidR="006B56FD" w:rsidRPr="001E0792" w:rsidRDefault="00267A4E" w:rsidP="00597361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„Der Betrieb unter solch hochintensiven Einsatzbedingungen führt dazu, dass die Reifen über ihre Belastungsgrenzen hinaus </w:t>
      </w:r>
      <w:r w:rsidR="00FF30E2" w:rsidRPr="001E0792">
        <w:rPr>
          <w:rFonts w:ascii="Arial" w:hAnsi="Arial"/>
          <w:color w:val="000000" w:themeColor="text1"/>
        </w:rPr>
        <w:t>beansprucht</w:t>
      </w:r>
      <w:r w:rsidRPr="001E0792">
        <w:rPr>
          <w:rFonts w:ascii="Arial" w:hAnsi="Arial"/>
          <w:color w:val="000000" w:themeColor="text1"/>
        </w:rPr>
        <w:t xml:space="preserve"> werden und es mit hoher Wahrscheinlichkeit zu </w:t>
      </w:r>
      <w:r w:rsidR="00A43C38" w:rsidRPr="001E0792">
        <w:rPr>
          <w:rFonts w:ascii="Arial" w:hAnsi="Arial"/>
          <w:color w:val="000000" w:themeColor="text1"/>
        </w:rPr>
        <w:t xml:space="preserve">erhöhter </w:t>
      </w:r>
      <w:r w:rsidRPr="001E0792">
        <w:rPr>
          <w:rFonts w:ascii="Arial" w:hAnsi="Arial"/>
          <w:color w:val="000000" w:themeColor="text1"/>
        </w:rPr>
        <w:t xml:space="preserve">Wärmeentwicklung kommt. Dies kann zu Materialermüdung des Gummis oder sogar zu Ausfällen aufgrund von Überhitzung und somit zu ungeplanten </w:t>
      </w:r>
      <w:proofErr w:type="spellStart"/>
      <w:r w:rsidRPr="001E0792">
        <w:rPr>
          <w:rFonts w:ascii="Arial" w:hAnsi="Arial"/>
          <w:color w:val="000000" w:themeColor="text1"/>
        </w:rPr>
        <w:t>Stillstandszeiten</w:t>
      </w:r>
      <w:proofErr w:type="spellEnd"/>
      <w:r w:rsidRPr="001E0792">
        <w:rPr>
          <w:rFonts w:ascii="Arial" w:hAnsi="Arial"/>
          <w:color w:val="000000" w:themeColor="text1"/>
        </w:rPr>
        <w:t xml:space="preserve"> des Gabelstaplers führen“, erklärt Erick </w:t>
      </w:r>
      <w:proofErr w:type="spellStart"/>
      <w:r w:rsidRPr="001E0792">
        <w:rPr>
          <w:rFonts w:ascii="Arial" w:hAnsi="Arial"/>
          <w:color w:val="000000" w:themeColor="text1"/>
        </w:rPr>
        <w:t>Bellefleur</w:t>
      </w:r>
      <w:proofErr w:type="spellEnd"/>
      <w:r w:rsidRPr="001E0792">
        <w:rPr>
          <w:rFonts w:ascii="Arial" w:hAnsi="Arial"/>
          <w:color w:val="000000" w:themeColor="text1"/>
        </w:rPr>
        <w:t xml:space="preserve">, </w:t>
      </w:r>
      <w:proofErr w:type="spellStart"/>
      <w:r w:rsidRPr="001E0792">
        <w:rPr>
          <w:rFonts w:ascii="Arial" w:hAnsi="Arial"/>
          <w:color w:val="000000" w:themeColor="text1"/>
        </w:rPr>
        <w:t>Product</w:t>
      </w:r>
      <w:proofErr w:type="spellEnd"/>
      <w:r w:rsidRPr="001E0792">
        <w:rPr>
          <w:rFonts w:ascii="Arial" w:hAnsi="Arial"/>
          <w:color w:val="000000" w:themeColor="text1"/>
        </w:rPr>
        <w:t xml:space="preserve"> Line Executive </w:t>
      </w:r>
      <w:proofErr w:type="spellStart"/>
      <w:r w:rsidRPr="001E0792">
        <w:rPr>
          <w:rFonts w:ascii="Arial" w:hAnsi="Arial"/>
          <w:color w:val="000000" w:themeColor="text1"/>
        </w:rPr>
        <w:t>Director</w:t>
      </w:r>
      <w:proofErr w:type="spellEnd"/>
      <w:r w:rsidRPr="001E0792">
        <w:rPr>
          <w:rFonts w:ascii="Arial" w:hAnsi="Arial"/>
          <w:color w:val="000000" w:themeColor="text1"/>
        </w:rPr>
        <w:t xml:space="preserve"> – Materialumschlag bei </w:t>
      </w: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. „Als der größte Hersteller von </w:t>
      </w:r>
      <w:proofErr w:type="spellStart"/>
      <w:r w:rsidRPr="001E0792">
        <w:rPr>
          <w:rFonts w:ascii="Arial" w:hAnsi="Arial"/>
          <w:color w:val="000000" w:themeColor="text1"/>
        </w:rPr>
        <w:t>B</w:t>
      </w:r>
      <w:r w:rsidR="00A43C38" w:rsidRPr="001E0792">
        <w:rPr>
          <w:rFonts w:ascii="Arial" w:hAnsi="Arial"/>
          <w:color w:val="000000" w:themeColor="text1"/>
        </w:rPr>
        <w:t>andagenr</w:t>
      </w:r>
      <w:r w:rsidRPr="001E0792">
        <w:rPr>
          <w:rFonts w:ascii="Arial" w:hAnsi="Arial"/>
          <w:color w:val="000000" w:themeColor="text1"/>
        </w:rPr>
        <w:t>eifen</w:t>
      </w:r>
      <w:proofErr w:type="spellEnd"/>
      <w:r w:rsidRPr="001E0792">
        <w:rPr>
          <w:rFonts w:ascii="Arial" w:hAnsi="Arial"/>
          <w:color w:val="000000" w:themeColor="text1"/>
        </w:rPr>
        <w:t xml:space="preserve"> der Welt wissen wir, dass </w:t>
      </w:r>
      <w:proofErr w:type="spellStart"/>
      <w:r w:rsidRPr="001E0792">
        <w:rPr>
          <w:rFonts w:ascii="Arial" w:hAnsi="Arial"/>
          <w:color w:val="000000" w:themeColor="text1"/>
        </w:rPr>
        <w:t>Stillstandszeiten</w:t>
      </w:r>
      <w:proofErr w:type="spellEnd"/>
      <w:r w:rsidRPr="001E0792">
        <w:rPr>
          <w:rFonts w:ascii="Arial" w:hAnsi="Arial"/>
          <w:color w:val="000000" w:themeColor="text1"/>
        </w:rPr>
        <w:t xml:space="preserve"> für den Materialumschlag inakzeptabel sind. Es ist unsere Aufgabe, die einzigartigen Mobilitätsbedürfnisse jedes Gabelstaplers und seine Anforderungen bezüglich der Nutzungsintensität zu verstehen“, </w:t>
      </w:r>
      <w:r w:rsidR="00A43C38" w:rsidRPr="001E0792">
        <w:rPr>
          <w:rFonts w:ascii="Arial" w:hAnsi="Arial"/>
          <w:color w:val="000000" w:themeColor="text1"/>
        </w:rPr>
        <w:t>fügt</w:t>
      </w:r>
      <w:r w:rsidRPr="001E0792">
        <w:rPr>
          <w:rFonts w:ascii="Arial" w:hAnsi="Arial"/>
          <w:color w:val="000000" w:themeColor="text1"/>
        </w:rPr>
        <w:t xml:space="preserve"> </w:t>
      </w:r>
      <w:proofErr w:type="spellStart"/>
      <w:r w:rsidRPr="001E0792">
        <w:rPr>
          <w:rFonts w:ascii="Arial" w:hAnsi="Arial"/>
          <w:color w:val="000000" w:themeColor="text1"/>
        </w:rPr>
        <w:t>Bellefleur</w:t>
      </w:r>
      <w:proofErr w:type="spellEnd"/>
      <w:r w:rsidRPr="001E0792">
        <w:rPr>
          <w:rFonts w:ascii="Arial" w:hAnsi="Arial"/>
          <w:color w:val="000000" w:themeColor="text1"/>
        </w:rPr>
        <w:t xml:space="preserve"> hinzu. </w:t>
      </w:r>
    </w:p>
    <w:p w14:paraId="2BCEAB8D" w14:textId="77777777" w:rsidR="006B56FD" w:rsidRPr="001E0792" w:rsidRDefault="00C22EE0" w:rsidP="006B56FD">
      <w:pPr>
        <w:pStyle w:val="BodyText"/>
        <w:spacing w:before="0" w:after="0"/>
        <w:rPr>
          <w:rFonts w:ascii="Arial" w:hAnsi="Arial"/>
          <w:b/>
          <w:color w:val="000000" w:themeColor="text1"/>
          <w:szCs w:val="22"/>
        </w:rPr>
      </w:pPr>
      <w:r w:rsidRPr="001E0792">
        <w:rPr>
          <w:rFonts w:ascii="Arial" w:hAnsi="Arial"/>
          <w:b/>
          <w:color w:val="000000" w:themeColor="text1"/>
        </w:rPr>
        <w:t xml:space="preserve">Der brandneue </w:t>
      </w:r>
      <w:proofErr w:type="spellStart"/>
      <w:r w:rsidRPr="001E0792">
        <w:rPr>
          <w:rFonts w:ascii="Arial" w:hAnsi="Arial"/>
          <w:b/>
          <w:color w:val="000000" w:themeColor="text1"/>
        </w:rPr>
        <w:t>Solideal</w:t>
      </w:r>
      <w:proofErr w:type="spellEnd"/>
      <w:r w:rsidRPr="001E0792">
        <w:rPr>
          <w:rFonts w:ascii="Arial" w:hAnsi="Arial"/>
          <w:b/>
          <w:color w:val="000000" w:themeColor="text1"/>
        </w:rPr>
        <w:t xml:space="preserve"> PON 775 Reifen für hochintensive Einsätze</w:t>
      </w:r>
    </w:p>
    <w:p w14:paraId="329808D4" w14:textId="6236476E" w:rsidR="00411836" w:rsidRPr="001E0792" w:rsidRDefault="00933F99" w:rsidP="00597361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Der neue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PON 775 von </w:t>
      </w: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 setzt neue Maßstäbe und wurde speziell für hochintensive Anwendungen entwickelt, bei denen andere Bandagen schnell versagen. Im Vergleich zum </w:t>
      </w:r>
      <w:r w:rsidR="000B23D8" w:rsidRPr="001E0792">
        <w:rPr>
          <w:rFonts w:ascii="Arial" w:hAnsi="Arial"/>
          <w:color w:val="000000" w:themeColor="text1"/>
        </w:rPr>
        <w:t xml:space="preserve">Vorgänger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Magnum SM ERP</w:t>
      </w:r>
      <w:r w:rsidR="000B23D8" w:rsidRPr="001E0792">
        <w:rPr>
          <w:rFonts w:ascii="Arial" w:hAnsi="Arial"/>
          <w:color w:val="000000" w:themeColor="text1"/>
        </w:rPr>
        <w:t xml:space="preserve"> bietet dieser Reifen folgende Vorteile</w:t>
      </w:r>
      <w:r w:rsidRPr="001E0792">
        <w:rPr>
          <w:rFonts w:ascii="Arial" w:hAnsi="Arial"/>
          <w:color w:val="000000" w:themeColor="text1"/>
        </w:rPr>
        <w:t>:</w:t>
      </w:r>
    </w:p>
    <w:p w14:paraId="0D97873C" w14:textId="1C2126AE" w:rsidR="00411836" w:rsidRPr="001E0792" w:rsidRDefault="00411836" w:rsidP="00A66CE5">
      <w:pPr>
        <w:pStyle w:val="BodyText"/>
        <w:numPr>
          <w:ilvl w:val="0"/>
          <w:numId w:val="2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90 % bessere Beständigkeit gegen innere Wärmeentwicklung </w:t>
      </w:r>
    </w:p>
    <w:p w14:paraId="092BB096" w14:textId="24DDDCC8" w:rsidR="00411836" w:rsidRPr="001E0792" w:rsidRDefault="00933F99" w:rsidP="00A66CE5">
      <w:pPr>
        <w:pStyle w:val="BodyText"/>
        <w:numPr>
          <w:ilvl w:val="0"/>
          <w:numId w:val="2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>70 % bessere Energieeffizienz aufgrund des Rollwiderstands der Gummimischungen</w:t>
      </w:r>
    </w:p>
    <w:p w14:paraId="6C222F46" w14:textId="1A46C000" w:rsidR="00411836" w:rsidRPr="001E0792" w:rsidRDefault="00A66CE5" w:rsidP="00A66CE5">
      <w:pPr>
        <w:pStyle w:val="BodyText"/>
        <w:numPr>
          <w:ilvl w:val="0"/>
          <w:numId w:val="2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45 % längere Lebensdauer aufgrund </w:t>
      </w:r>
      <w:r w:rsidR="008C7D90" w:rsidRPr="001E0792">
        <w:rPr>
          <w:rFonts w:ascii="Arial" w:hAnsi="Arial"/>
          <w:color w:val="000000" w:themeColor="text1"/>
        </w:rPr>
        <w:t>der abriebfesteren</w:t>
      </w:r>
      <w:r w:rsidRPr="001E0792">
        <w:rPr>
          <w:rFonts w:ascii="Arial" w:hAnsi="Arial"/>
          <w:color w:val="000000" w:themeColor="text1"/>
        </w:rPr>
        <w:t xml:space="preserve"> Profilmischung</w:t>
      </w:r>
    </w:p>
    <w:p w14:paraId="767C86E3" w14:textId="267DAB17" w:rsidR="00411836" w:rsidRPr="001E0792" w:rsidRDefault="007824BF" w:rsidP="00A66CE5">
      <w:pPr>
        <w:pStyle w:val="BodyText"/>
        <w:numPr>
          <w:ilvl w:val="0"/>
          <w:numId w:val="2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einzigartige, patentierte Flankenkonstruktion zur Entlastung des Schulterbereichs und </w:t>
      </w:r>
      <w:r w:rsidR="000B23D8" w:rsidRPr="001E0792">
        <w:rPr>
          <w:rFonts w:ascii="Arial" w:hAnsi="Arial"/>
          <w:color w:val="000000" w:themeColor="text1"/>
        </w:rPr>
        <w:t>zur Reduzierung des Bodendrucks</w:t>
      </w:r>
    </w:p>
    <w:p w14:paraId="224FB96A" w14:textId="5FC0D5EC" w:rsidR="006F490F" w:rsidRPr="001E0792" w:rsidRDefault="006F490F" w:rsidP="00A66CE5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Der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PON 775 ist in verschiedensten Grö</w:t>
      </w:r>
      <w:r w:rsidR="00911E64" w:rsidRPr="001E0792">
        <w:rPr>
          <w:rFonts w:ascii="Arial" w:hAnsi="Arial"/>
          <w:color w:val="000000" w:themeColor="text1"/>
        </w:rPr>
        <w:t>ßen erhältlich, bis hin zu einer</w:t>
      </w:r>
      <w:r w:rsidRPr="001E0792">
        <w:rPr>
          <w:rFonts w:ascii="Arial" w:hAnsi="Arial"/>
          <w:color w:val="000000" w:themeColor="text1"/>
        </w:rPr>
        <w:t xml:space="preserve"> neuen 33-Zoll-</w:t>
      </w:r>
      <w:r w:rsidR="00911E64" w:rsidRPr="001E0792">
        <w:rPr>
          <w:rFonts w:ascii="Arial" w:hAnsi="Arial"/>
          <w:color w:val="000000" w:themeColor="text1"/>
        </w:rPr>
        <w:t>Bandage</w:t>
      </w:r>
      <w:r w:rsidRPr="001E0792">
        <w:rPr>
          <w:rFonts w:ascii="Arial" w:hAnsi="Arial"/>
          <w:color w:val="000000" w:themeColor="text1"/>
        </w:rPr>
        <w:t xml:space="preserve">. </w:t>
      </w:r>
    </w:p>
    <w:p w14:paraId="6788D03A" w14:textId="03DBBAF8" w:rsidR="00597361" w:rsidRPr="001E0792" w:rsidRDefault="00411836" w:rsidP="00E80B54">
      <w:pPr>
        <w:pStyle w:val="BodyText"/>
        <w:spacing w:before="0" w:after="0"/>
        <w:rPr>
          <w:rFonts w:ascii="Arial" w:hAnsi="Arial"/>
          <w:b/>
          <w:color w:val="000000" w:themeColor="text1"/>
          <w:szCs w:val="22"/>
        </w:rPr>
      </w:pPr>
      <w:r w:rsidRPr="001E0792">
        <w:rPr>
          <w:rFonts w:ascii="Arial" w:hAnsi="Arial"/>
          <w:b/>
          <w:color w:val="000000" w:themeColor="text1"/>
        </w:rPr>
        <w:t xml:space="preserve">Die erneuerten </w:t>
      </w:r>
      <w:proofErr w:type="spellStart"/>
      <w:r w:rsidRPr="001E0792">
        <w:rPr>
          <w:rFonts w:ascii="Arial" w:hAnsi="Arial"/>
          <w:b/>
          <w:color w:val="000000" w:themeColor="text1"/>
        </w:rPr>
        <w:t>Solideal</w:t>
      </w:r>
      <w:proofErr w:type="spellEnd"/>
      <w:r w:rsidRPr="001E0792">
        <w:rPr>
          <w:rFonts w:ascii="Arial" w:hAnsi="Arial"/>
          <w:b/>
          <w:color w:val="000000" w:themeColor="text1"/>
        </w:rPr>
        <w:t xml:space="preserve"> PON 555</w:t>
      </w:r>
      <w:r w:rsidR="00911E64" w:rsidRPr="001E0792">
        <w:rPr>
          <w:rFonts w:ascii="Arial" w:hAnsi="Arial"/>
          <w:b/>
          <w:color w:val="000000" w:themeColor="text1"/>
        </w:rPr>
        <w:t xml:space="preserve"> </w:t>
      </w:r>
      <w:r w:rsidRPr="001E0792">
        <w:rPr>
          <w:rFonts w:ascii="Arial" w:hAnsi="Arial"/>
          <w:b/>
          <w:color w:val="000000" w:themeColor="text1"/>
        </w:rPr>
        <w:t>/</w:t>
      </w:r>
      <w:r w:rsidR="007107B7" w:rsidRPr="001E0792">
        <w:rPr>
          <w:rFonts w:ascii="Arial" w:hAnsi="Arial"/>
          <w:b/>
          <w:color w:val="000000" w:themeColor="text1"/>
        </w:rPr>
        <w:t xml:space="preserve"> </w:t>
      </w:r>
      <w:r w:rsidRPr="001E0792">
        <w:rPr>
          <w:rFonts w:ascii="Arial" w:hAnsi="Arial"/>
          <w:b/>
          <w:color w:val="000000" w:themeColor="text1"/>
        </w:rPr>
        <w:t xml:space="preserve">550 Reifen für Einsätze mit mittlerer Intensität </w:t>
      </w:r>
    </w:p>
    <w:p w14:paraId="06A92E2B" w14:textId="58A41A2B" w:rsidR="00411836" w:rsidRPr="001E0792" w:rsidRDefault="00E80B54" w:rsidP="00411836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Die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PON 555 und 550 </w:t>
      </w:r>
      <w:r w:rsidR="00911E64" w:rsidRPr="001E0792">
        <w:rPr>
          <w:rFonts w:ascii="Arial" w:hAnsi="Arial"/>
          <w:color w:val="000000" w:themeColor="text1"/>
        </w:rPr>
        <w:t>Bandagen</w:t>
      </w:r>
      <w:r w:rsidRPr="001E0792">
        <w:rPr>
          <w:rFonts w:ascii="Arial" w:hAnsi="Arial"/>
          <w:color w:val="000000" w:themeColor="text1"/>
        </w:rPr>
        <w:t xml:space="preserve"> für Einsätze mit mittlerer Intensität sind verbesserte Versionen der Modelle Magnum </w:t>
      </w:r>
      <w:proofErr w:type="spellStart"/>
      <w:r w:rsidRPr="001E0792">
        <w:rPr>
          <w:rFonts w:ascii="Arial" w:hAnsi="Arial"/>
          <w:color w:val="000000" w:themeColor="text1"/>
        </w:rPr>
        <w:t>Traction</w:t>
      </w:r>
      <w:proofErr w:type="spellEnd"/>
      <w:r w:rsidRPr="001E0792">
        <w:rPr>
          <w:rFonts w:ascii="Arial" w:hAnsi="Arial"/>
          <w:color w:val="000000" w:themeColor="text1"/>
        </w:rPr>
        <w:t xml:space="preserve"> und Magnum Smooth, die lange Zeit als </w:t>
      </w:r>
      <w:r w:rsidR="00911E64" w:rsidRPr="001E0792">
        <w:rPr>
          <w:rFonts w:ascii="Arial" w:hAnsi="Arial"/>
          <w:color w:val="000000" w:themeColor="text1"/>
        </w:rPr>
        <w:t xml:space="preserve">der </w:t>
      </w:r>
      <w:r w:rsidRPr="001E0792">
        <w:rPr>
          <w:rFonts w:ascii="Arial" w:hAnsi="Arial"/>
          <w:color w:val="000000" w:themeColor="text1"/>
        </w:rPr>
        <w:t xml:space="preserve">Branchenmaßstab galten. Durch verbesserte Materialien und ein </w:t>
      </w:r>
      <w:r w:rsidR="00911E64" w:rsidRPr="001E0792">
        <w:rPr>
          <w:rFonts w:ascii="Arial" w:hAnsi="Arial"/>
          <w:color w:val="000000" w:themeColor="text1"/>
        </w:rPr>
        <w:t>ver</w:t>
      </w:r>
      <w:r w:rsidRPr="001E0792">
        <w:rPr>
          <w:rFonts w:ascii="Arial" w:hAnsi="Arial"/>
          <w:color w:val="000000" w:themeColor="text1"/>
        </w:rPr>
        <w:t>besser</w:t>
      </w:r>
      <w:r w:rsidR="00911E64" w:rsidRPr="001E0792">
        <w:rPr>
          <w:rFonts w:ascii="Arial" w:hAnsi="Arial"/>
          <w:color w:val="000000" w:themeColor="text1"/>
        </w:rPr>
        <w:t>t</w:t>
      </w:r>
      <w:r w:rsidRPr="001E0792">
        <w:rPr>
          <w:rFonts w:ascii="Arial" w:hAnsi="Arial"/>
          <w:color w:val="000000" w:themeColor="text1"/>
        </w:rPr>
        <w:t xml:space="preserve">es </w:t>
      </w:r>
      <w:proofErr w:type="spellStart"/>
      <w:r w:rsidR="00911E64" w:rsidRPr="001E0792">
        <w:rPr>
          <w:rFonts w:ascii="Arial" w:hAnsi="Arial"/>
          <w:color w:val="000000" w:themeColor="text1"/>
        </w:rPr>
        <w:t>Kontruktions</w:t>
      </w:r>
      <w:r w:rsidRPr="001E0792">
        <w:rPr>
          <w:rFonts w:ascii="Arial" w:hAnsi="Arial"/>
          <w:color w:val="000000" w:themeColor="text1"/>
        </w:rPr>
        <w:t>verfahren</w:t>
      </w:r>
      <w:proofErr w:type="spellEnd"/>
      <w:r w:rsidRPr="001E0792">
        <w:rPr>
          <w:rFonts w:ascii="Arial" w:hAnsi="Arial"/>
          <w:color w:val="000000" w:themeColor="text1"/>
        </w:rPr>
        <w:t xml:space="preserve"> bieten diese neuen Reifen folgende Vorteile: </w:t>
      </w:r>
    </w:p>
    <w:p w14:paraId="235CED15" w14:textId="77777777" w:rsidR="00A66CE5" w:rsidRPr="001E0792" w:rsidRDefault="00A66CE5" w:rsidP="00A66CE5">
      <w:pPr>
        <w:pStyle w:val="BodyText"/>
        <w:numPr>
          <w:ilvl w:val="0"/>
          <w:numId w:val="3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>45 % längere Lebensdauer</w:t>
      </w:r>
    </w:p>
    <w:p w14:paraId="3F0000B7" w14:textId="18CA3A54" w:rsidR="00D34109" w:rsidRPr="001E0792" w:rsidRDefault="00797D9C" w:rsidP="007E6F07">
      <w:pPr>
        <w:pStyle w:val="BodyText"/>
        <w:numPr>
          <w:ilvl w:val="0"/>
          <w:numId w:val="3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lastRenderedPageBreak/>
        <w:t xml:space="preserve">6 % bessere Beständigkeit gegen innere Wärmeentwicklung </w:t>
      </w:r>
    </w:p>
    <w:p w14:paraId="7E284E42" w14:textId="1EB44890" w:rsidR="00A66CE5" w:rsidRPr="001E0792" w:rsidRDefault="00797D9C" w:rsidP="007E6F07">
      <w:pPr>
        <w:pStyle w:val="BodyText"/>
        <w:numPr>
          <w:ilvl w:val="0"/>
          <w:numId w:val="3"/>
        </w:numPr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>8 % bessere Energieeffizienz</w:t>
      </w:r>
    </w:p>
    <w:p w14:paraId="3516948F" w14:textId="77777777" w:rsidR="00921559" w:rsidRPr="001E0792" w:rsidRDefault="00921559" w:rsidP="00921559">
      <w:pPr>
        <w:pStyle w:val="BodyText"/>
        <w:spacing w:before="0" w:after="200"/>
        <w:rPr>
          <w:rFonts w:ascii="Arial" w:hAnsi="Arial"/>
          <w:strike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„Wenn es um Reifen geht, erwarten Fuhrparkbesitzer maximale Lebensdauer, egal wie intensiv die Einsatzbedingungen sind“, sagt </w:t>
      </w:r>
      <w:proofErr w:type="spellStart"/>
      <w:r w:rsidRPr="001E0792">
        <w:rPr>
          <w:rFonts w:ascii="Arial" w:hAnsi="Arial"/>
          <w:color w:val="000000" w:themeColor="text1"/>
        </w:rPr>
        <w:t>Bellefleur</w:t>
      </w:r>
      <w:proofErr w:type="spellEnd"/>
      <w:r w:rsidRPr="001E0792">
        <w:rPr>
          <w:rFonts w:ascii="Arial" w:hAnsi="Arial"/>
          <w:color w:val="000000" w:themeColor="text1"/>
        </w:rPr>
        <w:t>. „Unsere neuen Reifentechnologien sorgen für maximale Haltbarkeit durch Minimierung der inneren Wärmeentwicklung.“</w:t>
      </w:r>
    </w:p>
    <w:p w14:paraId="59B425AA" w14:textId="6D3C0E75" w:rsidR="00636F0E" w:rsidRPr="001E0792" w:rsidRDefault="006F490F" w:rsidP="006B56FD">
      <w:pPr>
        <w:pStyle w:val="BodyText"/>
        <w:spacing w:before="0" w:after="200"/>
        <w:rPr>
          <w:rFonts w:ascii="Arial" w:hAnsi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Zusammen wurden der neue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PON 775 und der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PON 555 und 550 als eine Reifenserie entwickelt, um die maximale Lebensdauer für Einsätze verschiedenster Intensität zu ermöglichen und unseren Kunden die Lösung mit den niedrigsten Betriebskosten zu garantieren.</w:t>
      </w:r>
      <w:r w:rsidRPr="001E0792">
        <w:rPr>
          <w:rFonts w:ascii="Arial" w:hAnsi="Arial"/>
          <w:color w:val="000000" w:themeColor="text1"/>
          <w:szCs w:val="22"/>
        </w:rPr>
        <w:br/>
      </w:r>
    </w:p>
    <w:p w14:paraId="355CC2A1" w14:textId="77777777" w:rsidR="00FF0DA5" w:rsidRPr="001E0792" w:rsidRDefault="00FF0DA5" w:rsidP="00FF0DA5">
      <w:pPr>
        <w:spacing w:before="0" w:after="0"/>
        <w:rPr>
          <w:rFonts w:ascii="Arial" w:hAnsi="Arial" w:cs="Arial"/>
          <w:b/>
          <w:color w:val="000000" w:themeColor="text1"/>
          <w:szCs w:val="22"/>
        </w:rPr>
      </w:pPr>
      <w:r w:rsidRPr="001E0792">
        <w:rPr>
          <w:rFonts w:ascii="Arial" w:hAnsi="Arial"/>
          <w:b/>
          <w:color w:val="000000" w:themeColor="text1"/>
        </w:rPr>
        <w:t xml:space="preserve">Über </w:t>
      </w:r>
      <w:proofErr w:type="spellStart"/>
      <w:r w:rsidRPr="001E0792">
        <w:rPr>
          <w:rFonts w:ascii="Arial" w:hAnsi="Arial"/>
          <w:b/>
          <w:color w:val="000000" w:themeColor="text1"/>
        </w:rPr>
        <w:t>Camso</w:t>
      </w:r>
      <w:proofErr w:type="spellEnd"/>
      <w:r w:rsidRPr="001E0792">
        <w:rPr>
          <w:rFonts w:ascii="Arial" w:hAnsi="Arial"/>
          <w:b/>
          <w:color w:val="000000" w:themeColor="text1"/>
        </w:rPr>
        <w:t xml:space="preserve"> (vormals </w:t>
      </w:r>
      <w:proofErr w:type="spellStart"/>
      <w:r w:rsidRPr="001E0792">
        <w:rPr>
          <w:rFonts w:ascii="Arial" w:hAnsi="Arial"/>
          <w:b/>
          <w:color w:val="000000" w:themeColor="text1"/>
        </w:rPr>
        <w:t>Camoplast</w:t>
      </w:r>
      <w:proofErr w:type="spellEnd"/>
      <w:r w:rsidRPr="001E0792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1E0792">
        <w:rPr>
          <w:rFonts w:ascii="Arial" w:hAnsi="Arial"/>
          <w:b/>
          <w:color w:val="000000" w:themeColor="text1"/>
        </w:rPr>
        <w:t>Solideal</w:t>
      </w:r>
      <w:proofErr w:type="spellEnd"/>
      <w:r w:rsidRPr="001E0792">
        <w:rPr>
          <w:rFonts w:ascii="Arial" w:hAnsi="Arial"/>
          <w:b/>
          <w:color w:val="000000" w:themeColor="text1"/>
        </w:rPr>
        <w:t>)</w:t>
      </w:r>
    </w:p>
    <w:p w14:paraId="42A3650B" w14:textId="16274BA7" w:rsidR="00716F68" w:rsidRPr="001E0792" w:rsidRDefault="00FF0DA5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, „The Road Free Company“, ist ein weltweit führendes Unternehmen in den Bereichen Entwicklung, Herstellung und Vertrieb von </w:t>
      </w:r>
      <w:proofErr w:type="spellStart"/>
      <w:r w:rsidRPr="001E0792">
        <w:rPr>
          <w:rFonts w:ascii="Arial" w:hAnsi="Arial"/>
          <w:color w:val="000000" w:themeColor="text1"/>
        </w:rPr>
        <w:t>Offroad</w:t>
      </w:r>
      <w:proofErr w:type="spellEnd"/>
      <w:r w:rsidRPr="001E0792">
        <w:rPr>
          <w:rFonts w:ascii="Arial" w:hAnsi="Arial"/>
          <w:color w:val="000000" w:themeColor="text1"/>
        </w:rPr>
        <w:t xml:space="preserve">-Reifen, -Rädern, -Gummiketten und -Unterwagensystemen, die in den Branchen Materialumschlag, Bau, Landwirtschaft und Powersport zum Einsatz kommen. Mithilfe von über 7.500 engagierten Mitarbeitern konzentriert das Unternehmen 100 % seiner Arbeit auf den </w:t>
      </w:r>
      <w:proofErr w:type="spellStart"/>
      <w:r w:rsidRPr="001E0792">
        <w:rPr>
          <w:rFonts w:ascii="Arial" w:hAnsi="Arial"/>
          <w:color w:val="000000" w:themeColor="text1"/>
        </w:rPr>
        <w:t>Offroad</w:t>
      </w:r>
      <w:proofErr w:type="spellEnd"/>
      <w:r w:rsidRPr="001E0792">
        <w:rPr>
          <w:rFonts w:ascii="Arial" w:hAnsi="Arial"/>
          <w:color w:val="000000" w:themeColor="text1"/>
        </w:rPr>
        <w:t xml:space="preserve">-Markt, der 11 % des </w:t>
      </w:r>
    </w:p>
    <w:p w14:paraId="11682693" w14:textId="77777777" w:rsidR="00FF0DA5" w:rsidRPr="001E0792" w:rsidRDefault="00716F68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globalen Reifen- und Kettenmarktes ausmacht. Das Unternehmen betreibt hochmoderne Forschungs- und Entwicklungszentren sowie Produktionsstätten in Nord- und Südamerika, Europa und Asien. </w:t>
      </w: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 beliefert führende Erst</w:t>
      </w:r>
      <w:bookmarkStart w:id="0" w:name="_GoBack"/>
      <w:bookmarkEnd w:id="0"/>
      <w:r w:rsidRPr="001E0792">
        <w:rPr>
          <w:rFonts w:ascii="Arial" w:hAnsi="Arial"/>
          <w:color w:val="000000" w:themeColor="text1"/>
        </w:rPr>
        <w:t xml:space="preserve">ausrüster (OEM) unter den Namen </w:t>
      </w:r>
      <w:proofErr w:type="spellStart"/>
      <w:r w:rsidRPr="001E0792">
        <w:rPr>
          <w:rFonts w:ascii="Arial" w:hAnsi="Arial"/>
          <w:color w:val="000000" w:themeColor="text1"/>
        </w:rPr>
        <w:t>Camso</w:t>
      </w:r>
      <w:proofErr w:type="spellEnd"/>
      <w:r w:rsidRPr="001E0792">
        <w:rPr>
          <w:rFonts w:ascii="Arial" w:hAnsi="Arial"/>
          <w:color w:val="000000" w:themeColor="text1"/>
        </w:rPr>
        <w:t xml:space="preserve"> und </w:t>
      </w:r>
      <w:proofErr w:type="spellStart"/>
      <w:r w:rsidRPr="001E0792">
        <w:rPr>
          <w:rFonts w:ascii="Arial" w:hAnsi="Arial"/>
          <w:color w:val="000000" w:themeColor="text1"/>
        </w:rPr>
        <w:t>Solideal</w:t>
      </w:r>
      <w:proofErr w:type="spellEnd"/>
      <w:r w:rsidRPr="001E0792">
        <w:rPr>
          <w:rFonts w:ascii="Arial" w:hAnsi="Arial"/>
          <w:color w:val="000000" w:themeColor="text1"/>
        </w:rPr>
        <w:t xml:space="preserve"> und vertreibt seine Produkte im Ersatzteilmarkt über sein globales Vertriebsnetz.</w:t>
      </w:r>
    </w:p>
    <w:p w14:paraId="639C8521" w14:textId="77777777" w:rsidR="00853544" w:rsidRPr="001E0792" w:rsidRDefault="00853544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0FE93B40" w14:textId="77777777" w:rsidR="00FF4DA9" w:rsidRPr="001E0792" w:rsidRDefault="00FF4DA9" w:rsidP="006E233B">
      <w:pPr>
        <w:spacing w:before="0" w:after="0"/>
        <w:rPr>
          <w:rFonts w:ascii="Arial" w:hAnsi="Arial"/>
          <w:b/>
          <w:color w:val="000000" w:themeColor="text1"/>
        </w:rPr>
      </w:pPr>
    </w:p>
    <w:p w14:paraId="4BB705DB" w14:textId="77777777" w:rsidR="00455B94" w:rsidRPr="001E0792" w:rsidRDefault="00455B94" w:rsidP="006E233B">
      <w:pPr>
        <w:spacing w:before="0" w:after="0"/>
        <w:rPr>
          <w:rFonts w:ascii="Arial" w:hAnsi="Arial" w:cs="Arial"/>
          <w:b/>
          <w:color w:val="000000" w:themeColor="text1"/>
          <w:szCs w:val="22"/>
        </w:rPr>
      </w:pPr>
      <w:r w:rsidRPr="001E0792">
        <w:rPr>
          <w:rFonts w:ascii="Arial" w:hAnsi="Arial"/>
          <w:b/>
          <w:color w:val="000000" w:themeColor="text1"/>
        </w:rPr>
        <w:t>Anfragen zu Produkten:</w:t>
      </w:r>
    </w:p>
    <w:p w14:paraId="476884F0" w14:textId="77777777" w:rsidR="006E233B" w:rsidRPr="001E0792" w:rsidRDefault="006E233B" w:rsidP="006E233B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1E0792">
        <w:rPr>
          <w:rFonts w:ascii="Arial" w:hAnsi="Arial"/>
          <w:color w:val="000000" w:themeColor="text1"/>
        </w:rPr>
        <w:t xml:space="preserve">Erick </w:t>
      </w:r>
      <w:proofErr w:type="spellStart"/>
      <w:r w:rsidRPr="001E0792">
        <w:rPr>
          <w:rFonts w:ascii="Arial" w:hAnsi="Arial"/>
          <w:color w:val="000000" w:themeColor="text1"/>
        </w:rPr>
        <w:t>Bellefleur</w:t>
      </w:r>
      <w:proofErr w:type="spellEnd"/>
      <w:r w:rsidRPr="001E0792">
        <w:rPr>
          <w:rFonts w:ascii="Arial" w:hAnsi="Arial"/>
          <w:color w:val="000000" w:themeColor="text1"/>
        </w:rPr>
        <w:t xml:space="preserve">, </w:t>
      </w:r>
      <w:proofErr w:type="spellStart"/>
      <w:r w:rsidRPr="001E0792">
        <w:rPr>
          <w:rFonts w:ascii="Arial" w:hAnsi="Arial"/>
          <w:color w:val="000000" w:themeColor="text1"/>
        </w:rPr>
        <w:t>Product</w:t>
      </w:r>
      <w:proofErr w:type="spellEnd"/>
      <w:r w:rsidRPr="001E0792">
        <w:rPr>
          <w:rFonts w:ascii="Arial" w:hAnsi="Arial"/>
          <w:color w:val="000000" w:themeColor="text1"/>
        </w:rPr>
        <w:t xml:space="preserve"> Line Executive </w:t>
      </w:r>
      <w:proofErr w:type="spellStart"/>
      <w:r w:rsidRPr="001E0792">
        <w:rPr>
          <w:rFonts w:ascii="Arial" w:hAnsi="Arial"/>
          <w:color w:val="000000" w:themeColor="text1"/>
        </w:rPr>
        <w:t>Director</w:t>
      </w:r>
      <w:proofErr w:type="spellEnd"/>
      <w:r w:rsidRPr="001E0792">
        <w:rPr>
          <w:rFonts w:ascii="Arial" w:hAnsi="Arial"/>
          <w:color w:val="000000" w:themeColor="text1"/>
        </w:rPr>
        <w:t xml:space="preserve"> – Materialumschlag</w:t>
      </w:r>
    </w:p>
    <w:p w14:paraId="0FC0D7FD" w14:textId="7C8DF4A5" w:rsidR="006E233B" w:rsidRPr="001E0792" w:rsidRDefault="006E233B" w:rsidP="006E233B">
      <w:pPr>
        <w:spacing w:before="0" w:after="0"/>
        <w:rPr>
          <w:rFonts w:ascii="Arial" w:hAnsi="Arial" w:cs="Arial"/>
          <w:bCs/>
          <w:color w:val="000000" w:themeColor="text1"/>
          <w:szCs w:val="22"/>
          <w:lang w:val="it-IT"/>
        </w:rPr>
      </w:pPr>
      <w:r w:rsidRPr="001E0792">
        <w:rPr>
          <w:rFonts w:ascii="Arial" w:hAnsi="Arial"/>
          <w:color w:val="000000" w:themeColor="text1"/>
          <w:lang w:val="it-IT"/>
        </w:rPr>
        <w:t>3701 Arco Corporate Drive, Suite 325</w:t>
      </w:r>
    </w:p>
    <w:p w14:paraId="742AAE7E" w14:textId="16F7CEF1" w:rsidR="006E233B" w:rsidRPr="001E0792" w:rsidRDefault="006E233B" w:rsidP="006E233B">
      <w:pPr>
        <w:spacing w:before="0" w:after="0"/>
        <w:rPr>
          <w:rFonts w:ascii="Arial" w:hAnsi="Arial" w:cs="Arial"/>
          <w:bCs/>
          <w:color w:val="000000" w:themeColor="text1"/>
          <w:szCs w:val="22"/>
          <w:lang w:val="it-IT"/>
        </w:rPr>
      </w:pPr>
      <w:r w:rsidRPr="001E0792">
        <w:rPr>
          <w:rFonts w:ascii="Arial" w:hAnsi="Arial"/>
          <w:color w:val="000000" w:themeColor="text1"/>
          <w:lang w:val="it-IT"/>
        </w:rPr>
        <w:t xml:space="preserve">Charlotte, NC, 28273 </w:t>
      </w:r>
      <w:r w:rsidRPr="001E0792">
        <w:rPr>
          <w:rFonts w:ascii="Arial" w:hAnsi="Arial" w:cs="Arial"/>
          <w:bCs/>
          <w:color w:val="000000" w:themeColor="text1"/>
          <w:szCs w:val="22"/>
          <w:lang w:val="it-IT"/>
        </w:rPr>
        <w:br/>
      </w:r>
      <w:r w:rsidRPr="001E0792">
        <w:rPr>
          <w:rFonts w:ascii="Arial" w:hAnsi="Arial"/>
          <w:color w:val="000000" w:themeColor="text1"/>
          <w:lang w:val="it-IT"/>
        </w:rPr>
        <w:t xml:space="preserve">Tel.: +1 704 374 9700  </w:t>
      </w:r>
    </w:p>
    <w:p w14:paraId="247510B6" w14:textId="6B3109C9" w:rsidR="006E233B" w:rsidRPr="001E0792" w:rsidRDefault="00552C39" w:rsidP="006E233B">
      <w:pPr>
        <w:spacing w:before="0" w:after="0"/>
        <w:rPr>
          <w:rFonts w:ascii="Arial" w:hAnsi="Arial" w:cs="Arial"/>
          <w:bCs/>
          <w:color w:val="000000" w:themeColor="text1"/>
          <w:szCs w:val="22"/>
        </w:rPr>
      </w:pPr>
      <w:hyperlink r:id="rId8">
        <w:r w:rsidR="003F7C55" w:rsidRPr="001E0792">
          <w:rPr>
            <w:rStyle w:val="Hyperlink"/>
            <w:rFonts w:ascii="Arial" w:hAnsi="Arial"/>
            <w:color w:val="000000" w:themeColor="text1"/>
          </w:rPr>
          <w:t>erick.bellefleur@camso.co</w:t>
        </w:r>
      </w:hyperlink>
      <w:r w:rsidR="003F7C55" w:rsidRPr="001E0792">
        <w:rPr>
          <w:rFonts w:ascii="Arial" w:hAnsi="Arial"/>
          <w:color w:val="000000" w:themeColor="text1"/>
        </w:rPr>
        <w:t xml:space="preserve"> </w:t>
      </w:r>
    </w:p>
    <w:p w14:paraId="3A0ED030" w14:textId="77777777" w:rsidR="006E233B" w:rsidRPr="001E0792" w:rsidRDefault="00552C39" w:rsidP="006E233B">
      <w:pPr>
        <w:spacing w:before="0" w:after="0"/>
        <w:rPr>
          <w:rFonts w:ascii="Arial" w:hAnsi="Arial" w:cs="Arial"/>
          <w:color w:val="000000" w:themeColor="text1"/>
          <w:szCs w:val="22"/>
        </w:rPr>
      </w:pPr>
      <w:hyperlink r:id="rId9">
        <w:r w:rsidR="003F7C55" w:rsidRPr="001E0792">
          <w:rPr>
            <w:rStyle w:val="Hyperlink"/>
            <w:rFonts w:ascii="Arial" w:hAnsi="Arial"/>
            <w:color w:val="000000" w:themeColor="text1"/>
          </w:rPr>
          <w:t>camso.co</w:t>
        </w:r>
      </w:hyperlink>
    </w:p>
    <w:p w14:paraId="65559282" w14:textId="77777777" w:rsidR="00FF0DA5" w:rsidRPr="001E0792" w:rsidRDefault="00FF0DA5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1EE27399" w14:textId="77777777" w:rsidR="00FF0DA5" w:rsidRPr="001E0792" w:rsidRDefault="00FF0DA5" w:rsidP="00FF0DA5">
      <w:pPr>
        <w:spacing w:before="0" w:after="0"/>
        <w:rPr>
          <w:rFonts w:ascii="Arial" w:hAnsi="Arial" w:cs="Arial"/>
          <w:bCs/>
          <w:color w:val="000000" w:themeColor="text1"/>
          <w:szCs w:val="22"/>
        </w:rPr>
      </w:pPr>
      <w:r w:rsidRPr="001E0792">
        <w:rPr>
          <w:rFonts w:ascii="Arial" w:hAnsi="Arial"/>
          <w:b/>
          <w:color w:val="000000" w:themeColor="text1"/>
        </w:rPr>
        <w:t>Anfragen zum Unternehmen:</w:t>
      </w:r>
    </w:p>
    <w:p w14:paraId="70797D69" w14:textId="77777777" w:rsidR="00FF0DA5" w:rsidRPr="001E0792" w:rsidRDefault="00FF0DA5" w:rsidP="00FF0DA5">
      <w:pPr>
        <w:spacing w:before="0" w:after="0"/>
        <w:rPr>
          <w:rFonts w:ascii="Arial" w:hAnsi="Arial" w:cs="Arial"/>
          <w:bCs/>
          <w:color w:val="000000" w:themeColor="text1"/>
          <w:szCs w:val="22"/>
          <w:lang w:val="en-US"/>
        </w:rPr>
      </w:pPr>
      <w:r w:rsidRPr="001E0792">
        <w:rPr>
          <w:rFonts w:ascii="Arial" w:hAnsi="Arial"/>
          <w:color w:val="000000" w:themeColor="text1"/>
          <w:lang w:val="en-US"/>
        </w:rPr>
        <w:t xml:space="preserve">Derek </w:t>
      </w:r>
      <w:proofErr w:type="spellStart"/>
      <w:r w:rsidRPr="001E0792">
        <w:rPr>
          <w:rFonts w:ascii="Arial" w:hAnsi="Arial"/>
          <w:color w:val="000000" w:themeColor="text1"/>
          <w:lang w:val="en-US"/>
        </w:rPr>
        <w:t>Bradeen</w:t>
      </w:r>
      <w:proofErr w:type="spellEnd"/>
      <w:r w:rsidRPr="001E0792">
        <w:rPr>
          <w:rFonts w:ascii="Arial" w:hAnsi="Arial"/>
          <w:color w:val="000000" w:themeColor="text1"/>
          <w:lang w:val="en-US"/>
        </w:rPr>
        <w:t xml:space="preserve">, Executive Director, Brand, Communications &amp; Global Marketing </w:t>
      </w:r>
    </w:p>
    <w:p w14:paraId="7FCD1442" w14:textId="73D51802" w:rsidR="00FF0DA5" w:rsidRPr="001E0792" w:rsidRDefault="00FF0DA5" w:rsidP="00FF0DA5">
      <w:pPr>
        <w:spacing w:before="0" w:after="0"/>
        <w:rPr>
          <w:rFonts w:ascii="Arial" w:hAnsi="Arial" w:cs="Arial"/>
          <w:bCs/>
          <w:color w:val="000000" w:themeColor="text1"/>
          <w:szCs w:val="22"/>
          <w:lang w:val="en-US"/>
        </w:rPr>
      </w:pPr>
      <w:r w:rsidRPr="001E0792">
        <w:rPr>
          <w:rFonts w:ascii="Arial" w:hAnsi="Arial"/>
          <w:color w:val="000000" w:themeColor="text1"/>
          <w:lang w:val="en-US"/>
        </w:rPr>
        <w:t>2633 Macpherson Street</w:t>
      </w:r>
      <w:r w:rsidRPr="001E0792">
        <w:rPr>
          <w:rFonts w:ascii="Arial" w:hAnsi="Arial" w:cs="Arial"/>
          <w:bCs/>
          <w:color w:val="000000" w:themeColor="text1"/>
          <w:szCs w:val="22"/>
          <w:lang w:val="en-US"/>
        </w:rPr>
        <w:br/>
      </w:r>
      <w:r w:rsidRPr="001E0792">
        <w:rPr>
          <w:rFonts w:ascii="Arial" w:hAnsi="Arial"/>
          <w:color w:val="000000" w:themeColor="text1"/>
          <w:lang w:val="en-US"/>
        </w:rPr>
        <w:t>Magog, Québec J1X 0E6 KANADA</w:t>
      </w:r>
      <w:r w:rsidRPr="001E0792">
        <w:rPr>
          <w:rFonts w:ascii="Arial" w:hAnsi="Arial" w:cs="Arial"/>
          <w:bCs/>
          <w:color w:val="000000" w:themeColor="text1"/>
          <w:szCs w:val="22"/>
          <w:lang w:val="en-US"/>
        </w:rPr>
        <w:br/>
      </w:r>
      <w:r w:rsidRPr="001E0792">
        <w:rPr>
          <w:rFonts w:ascii="Arial" w:hAnsi="Arial"/>
          <w:color w:val="000000" w:themeColor="text1"/>
          <w:lang w:val="en-US"/>
        </w:rPr>
        <w:t>Tel.: +1 819 869 8019</w:t>
      </w:r>
      <w:r w:rsidRPr="001E0792">
        <w:rPr>
          <w:rFonts w:ascii="Arial" w:hAnsi="Arial" w:cs="Arial"/>
          <w:bCs/>
          <w:color w:val="000000" w:themeColor="text1"/>
          <w:szCs w:val="22"/>
          <w:lang w:val="en-US"/>
        </w:rPr>
        <w:br/>
      </w:r>
      <w:hyperlink r:id="rId10">
        <w:r w:rsidRPr="001E0792">
          <w:rPr>
            <w:rFonts w:ascii="Arial" w:hAnsi="Arial"/>
            <w:color w:val="000000" w:themeColor="text1"/>
            <w:u w:val="single"/>
            <w:lang w:val="en-US"/>
          </w:rPr>
          <w:t>derek.bradeen@camso.co</w:t>
        </w:r>
      </w:hyperlink>
    </w:p>
    <w:p w14:paraId="798F3690" w14:textId="77777777" w:rsidR="00FF0DA5" w:rsidRPr="001E0792" w:rsidRDefault="00552C39" w:rsidP="00FF0DA5">
      <w:pPr>
        <w:spacing w:before="0" w:after="0"/>
        <w:rPr>
          <w:rFonts w:ascii="Arial" w:hAnsi="Arial" w:cs="Arial"/>
          <w:bCs/>
          <w:color w:val="000000" w:themeColor="text1"/>
          <w:szCs w:val="22"/>
        </w:rPr>
      </w:pPr>
      <w:hyperlink r:id="rId11">
        <w:r w:rsidR="003F7C55" w:rsidRPr="001E0792">
          <w:rPr>
            <w:rFonts w:ascii="Arial" w:hAnsi="Arial"/>
            <w:color w:val="000000" w:themeColor="text1"/>
            <w:u w:val="single"/>
          </w:rPr>
          <w:t>camso.co</w:t>
        </w:r>
      </w:hyperlink>
    </w:p>
    <w:p w14:paraId="062D25A2" w14:textId="77777777" w:rsidR="00FF0DA5" w:rsidRPr="001E0792" w:rsidRDefault="00FF0DA5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0D0959F3" w14:textId="77777777" w:rsidR="00FF0DA5" w:rsidRPr="001E0792" w:rsidRDefault="00FF0DA5" w:rsidP="00FF0DA5">
      <w:pPr>
        <w:spacing w:before="0" w:after="0"/>
        <w:rPr>
          <w:rFonts w:ascii="Arial" w:hAnsi="Arial" w:cs="Arial"/>
          <w:color w:val="000000" w:themeColor="text1"/>
          <w:szCs w:val="22"/>
        </w:rPr>
      </w:pPr>
    </w:p>
    <w:p w14:paraId="4E52DF31" w14:textId="77777777" w:rsidR="0034158D" w:rsidRPr="001E0792" w:rsidRDefault="0034158D" w:rsidP="0034158D">
      <w:pPr>
        <w:pStyle w:val="BodyText"/>
        <w:rPr>
          <w:rFonts w:ascii="Arial" w:hAnsi="Arial"/>
          <w:color w:val="000000" w:themeColor="text1"/>
          <w:szCs w:val="22"/>
        </w:rPr>
      </w:pPr>
    </w:p>
    <w:p w14:paraId="5C494533" w14:textId="77777777" w:rsidR="0034158D" w:rsidRPr="001E0792" w:rsidRDefault="0034158D" w:rsidP="0034158D">
      <w:pPr>
        <w:pStyle w:val="BodyText"/>
        <w:rPr>
          <w:rFonts w:ascii="Arial" w:hAnsi="Arial"/>
          <w:color w:val="000000" w:themeColor="text1"/>
          <w:szCs w:val="22"/>
        </w:rPr>
      </w:pPr>
    </w:p>
    <w:p w14:paraId="01F08CAC" w14:textId="77777777" w:rsidR="0034158D" w:rsidRPr="008929E4" w:rsidRDefault="0034158D" w:rsidP="0034158D">
      <w:pPr>
        <w:pStyle w:val="BodyText"/>
        <w:rPr>
          <w:rFonts w:ascii="Arial" w:hAnsi="Arial"/>
          <w:szCs w:val="22"/>
        </w:rPr>
      </w:pPr>
    </w:p>
    <w:p w14:paraId="04515F7B" w14:textId="77777777" w:rsidR="006C5420" w:rsidRPr="008929E4" w:rsidRDefault="006C5420">
      <w:pPr>
        <w:rPr>
          <w:rFonts w:ascii="Arial" w:hAnsi="Arial" w:cs="Arial"/>
          <w:szCs w:val="22"/>
        </w:rPr>
      </w:pPr>
    </w:p>
    <w:sectPr w:rsidR="006C5420" w:rsidRPr="008929E4" w:rsidSect="00BB62C6">
      <w:headerReference w:type="default" r:id="rId12"/>
      <w:footerReference w:type="default" r:id="rId13"/>
      <w:footerReference w:type="first" r:id="rId14"/>
      <w:pgSz w:w="12240" w:h="15840" w:code="1"/>
      <w:pgMar w:top="900" w:right="1440" w:bottom="709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2757" w14:textId="77777777" w:rsidR="00552C39" w:rsidRDefault="00552C39">
      <w:pPr>
        <w:spacing w:before="0" w:after="0"/>
      </w:pPr>
      <w:r>
        <w:separator/>
      </w:r>
    </w:p>
  </w:endnote>
  <w:endnote w:type="continuationSeparator" w:id="0">
    <w:p w14:paraId="5B2BD185" w14:textId="77777777" w:rsidR="00552C39" w:rsidRDefault="00552C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D3A7" w14:textId="77777777" w:rsidR="00272443" w:rsidRPr="00B05503" w:rsidRDefault="00272443" w:rsidP="003545C0">
    <w:pPr>
      <w:pStyle w:val="Footer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8463" w14:textId="77777777" w:rsidR="00272443" w:rsidRDefault="00272443" w:rsidP="003545C0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552C39">
      <w:fldChar w:fldCharType="begin"/>
    </w:r>
    <w:r w:rsidR="00552C39">
      <w:instrText xml:space="preserve"> NUMPAGES   \* MERGEFORMAT </w:instrText>
    </w:r>
    <w:r w:rsidR="00552C39">
      <w:fldChar w:fldCharType="separate"/>
    </w:r>
    <w:r>
      <w:rPr>
        <w:noProof/>
      </w:rPr>
      <w:t>2</w:t>
    </w:r>
    <w:r w:rsidR="00552C39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3082C" w14:textId="77777777" w:rsidR="00552C39" w:rsidRDefault="00552C39">
      <w:pPr>
        <w:spacing w:before="0" w:after="0"/>
      </w:pPr>
      <w:r>
        <w:separator/>
      </w:r>
    </w:p>
  </w:footnote>
  <w:footnote w:type="continuationSeparator" w:id="0">
    <w:p w14:paraId="3CEE0DDC" w14:textId="77777777" w:rsidR="00552C39" w:rsidRDefault="00552C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77C5" w14:textId="77777777" w:rsidR="00272443" w:rsidRDefault="00272443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7F41AAD3" wp14:editId="154358B1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4EBC"/>
    <w:multiLevelType w:val="hybridMultilevel"/>
    <w:tmpl w:val="AC84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A39"/>
    <w:multiLevelType w:val="hybridMultilevel"/>
    <w:tmpl w:val="A0185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70F7"/>
    <w:multiLevelType w:val="hybridMultilevel"/>
    <w:tmpl w:val="8B28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D"/>
    <w:rsid w:val="00006FAA"/>
    <w:rsid w:val="00014009"/>
    <w:rsid w:val="000211A9"/>
    <w:rsid w:val="00021BA3"/>
    <w:rsid w:val="0002685F"/>
    <w:rsid w:val="00032956"/>
    <w:rsid w:val="000402DD"/>
    <w:rsid w:val="0005786D"/>
    <w:rsid w:val="00083167"/>
    <w:rsid w:val="00090C36"/>
    <w:rsid w:val="000954B3"/>
    <w:rsid w:val="00095FC9"/>
    <w:rsid w:val="0009717C"/>
    <w:rsid w:val="000B23D8"/>
    <w:rsid w:val="000C3D2A"/>
    <w:rsid w:val="000C7444"/>
    <w:rsid w:val="000C7C25"/>
    <w:rsid w:val="000D4940"/>
    <w:rsid w:val="000E0C1F"/>
    <w:rsid w:val="000E5655"/>
    <w:rsid w:val="000E6D27"/>
    <w:rsid w:val="001023E5"/>
    <w:rsid w:val="00102DDA"/>
    <w:rsid w:val="0010597B"/>
    <w:rsid w:val="001111D5"/>
    <w:rsid w:val="00123844"/>
    <w:rsid w:val="00130CE0"/>
    <w:rsid w:val="00145107"/>
    <w:rsid w:val="001465D4"/>
    <w:rsid w:val="00147B78"/>
    <w:rsid w:val="00152EB8"/>
    <w:rsid w:val="00164B1C"/>
    <w:rsid w:val="00181A74"/>
    <w:rsid w:val="00186EF4"/>
    <w:rsid w:val="001A1ED1"/>
    <w:rsid w:val="001A2F22"/>
    <w:rsid w:val="001D2CE9"/>
    <w:rsid w:val="001E0792"/>
    <w:rsid w:val="001E5271"/>
    <w:rsid w:val="001E65D7"/>
    <w:rsid w:val="001E7203"/>
    <w:rsid w:val="001F463E"/>
    <w:rsid w:val="001F779A"/>
    <w:rsid w:val="00211215"/>
    <w:rsid w:val="00211A50"/>
    <w:rsid w:val="00215E03"/>
    <w:rsid w:val="002161FC"/>
    <w:rsid w:val="002321DF"/>
    <w:rsid w:val="0023277E"/>
    <w:rsid w:val="00235286"/>
    <w:rsid w:val="0023742B"/>
    <w:rsid w:val="0024653D"/>
    <w:rsid w:val="0025407C"/>
    <w:rsid w:val="00262C4A"/>
    <w:rsid w:val="00267A4E"/>
    <w:rsid w:val="00272443"/>
    <w:rsid w:val="00283DE4"/>
    <w:rsid w:val="00283FA1"/>
    <w:rsid w:val="0029655D"/>
    <w:rsid w:val="002B7603"/>
    <w:rsid w:val="002C444A"/>
    <w:rsid w:val="002C6DF2"/>
    <w:rsid w:val="002D3518"/>
    <w:rsid w:val="002F5756"/>
    <w:rsid w:val="002F6AD2"/>
    <w:rsid w:val="00300E51"/>
    <w:rsid w:val="00304516"/>
    <w:rsid w:val="00326154"/>
    <w:rsid w:val="0033100D"/>
    <w:rsid w:val="00333CCD"/>
    <w:rsid w:val="003348A7"/>
    <w:rsid w:val="00337422"/>
    <w:rsid w:val="00340112"/>
    <w:rsid w:val="0034158D"/>
    <w:rsid w:val="0034471E"/>
    <w:rsid w:val="00344DA7"/>
    <w:rsid w:val="003462DC"/>
    <w:rsid w:val="00347235"/>
    <w:rsid w:val="003515BE"/>
    <w:rsid w:val="003545C0"/>
    <w:rsid w:val="0035573B"/>
    <w:rsid w:val="0035670A"/>
    <w:rsid w:val="00356F77"/>
    <w:rsid w:val="003763A5"/>
    <w:rsid w:val="00381E99"/>
    <w:rsid w:val="003877E2"/>
    <w:rsid w:val="00391302"/>
    <w:rsid w:val="003A7B0C"/>
    <w:rsid w:val="003B00D6"/>
    <w:rsid w:val="003B2539"/>
    <w:rsid w:val="003B6D19"/>
    <w:rsid w:val="003C29BF"/>
    <w:rsid w:val="003C3981"/>
    <w:rsid w:val="003D26DD"/>
    <w:rsid w:val="003E683A"/>
    <w:rsid w:val="003F3073"/>
    <w:rsid w:val="003F7C55"/>
    <w:rsid w:val="0040014B"/>
    <w:rsid w:val="00400425"/>
    <w:rsid w:val="00400BCC"/>
    <w:rsid w:val="00403C00"/>
    <w:rsid w:val="00406E1D"/>
    <w:rsid w:val="00411836"/>
    <w:rsid w:val="00412FC4"/>
    <w:rsid w:val="0042196B"/>
    <w:rsid w:val="00443415"/>
    <w:rsid w:val="00451895"/>
    <w:rsid w:val="00455B94"/>
    <w:rsid w:val="00463225"/>
    <w:rsid w:val="00463C45"/>
    <w:rsid w:val="00474DE4"/>
    <w:rsid w:val="00494113"/>
    <w:rsid w:val="004A31B0"/>
    <w:rsid w:val="004B625C"/>
    <w:rsid w:val="004B671F"/>
    <w:rsid w:val="004C4235"/>
    <w:rsid w:val="004C6256"/>
    <w:rsid w:val="004D75CC"/>
    <w:rsid w:val="004E35FB"/>
    <w:rsid w:val="004E5F64"/>
    <w:rsid w:val="004F6315"/>
    <w:rsid w:val="004F632E"/>
    <w:rsid w:val="004F7CD2"/>
    <w:rsid w:val="00500A1E"/>
    <w:rsid w:val="00504F1C"/>
    <w:rsid w:val="00506457"/>
    <w:rsid w:val="00510524"/>
    <w:rsid w:val="005165D3"/>
    <w:rsid w:val="00516F65"/>
    <w:rsid w:val="0052011C"/>
    <w:rsid w:val="005346B6"/>
    <w:rsid w:val="00552C39"/>
    <w:rsid w:val="00556764"/>
    <w:rsid w:val="0056560E"/>
    <w:rsid w:val="00567303"/>
    <w:rsid w:val="005717DC"/>
    <w:rsid w:val="00577932"/>
    <w:rsid w:val="00597361"/>
    <w:rsid w:val="005A64D1"/>
    <w:rsid w:val="005A7721"/>
    <w:rsid w:val="005C3E3B"/>
    <w:rsid w:val="005E0DC8"/>
    <w:rsid w:val="005F6207"/>
    <w:rsid w:val="005F6C4B"/>
    <w:rsid w:val="00604F02"/>
    <w:rsid w:val="006068CD"/>
    <w:rsid w:val="00612579"/>
    <w:rsid w:val="00612745"/>
    <w:rsid w:val="00613C3A"/>
    <w:rsid w:val="00627B83"/>
    <w:rsid w:val="00634330"/>
    <w:rsid w:val="006351FB"/>
    <w:rsid w:val="00636F0E"/>
    <w:rsid w:val="006477CC"/>
    <w:rsid w:val="00661A4D"/>
    <w:rsid w:val="00661F8D"/>
    <w:rsid w:val="0067531E"/>
    <w:rsid w:val="00696FBF"/>
    <w:rsid w:val="006B4492"/>
    <w:rsid w:val="006B56FD"/>
    <w:rsid w:val="006C5420"/>
    <w:rsid w:val="006E233B"/>
    <w:rsid w:val="006F2438"/>
    <w:rsid w:val="006F490F"/>
    <w:rsid w:val="007107B7"/>
    <w:rsid w:val="00716F68"/>
    <w:rsid w:val="00725BE0"/>
    <w:rsid w:val="007306A1"/>
    <w:rsid w:val="007306D5"/>
    <w:rsid w:val="0073496A"/>
    <w:rsid w:val="007649F3"/>
    <w:rsid w:val="007721E3"/>
    <w:rsid w:val="00777DB1"/>
    <w:rsid w:val="00777EC6"/>
    <w:rsid w:val="00780B2F"/>
    <w:rsid w:val="007824BF"/>
    <w:rsid w:val="00786553"/>
    <w:rsid w:val="00797D9C"/>
    <w:rsid w:val="007A235E"/>
    <w:rsid w:val="007C7D8C"/>
    <w:rsid w:val="007D2F1E"/>
    <w:rsid w:val="007E6F07"/>
    <w:rsid w:val="007F43A5"/>
    <w:rsid w:val="00810B09"/>
    <w:rsid w:val="008124EE"/>
    <w:rsid w:val="00822857"/>
    <w:rsid w:val="00852154"/>
    <w:rsid w:val="00853544"/>
    <w:rsid w:val="00855D9A"/>
    <w:rsid w:val="00857FD8"/>
    <w:rsid w:val="00867CBF"/>
    <w:rsid w:val="00882EF8"/>
    <w:rsid w:val="008929E4"/>
    <w:rsid w:val="00892FC3"/>
    <w:rsid w:val="008A5A28"/>
    <w:rsid w:val="008B3DC3"/>
    <w:rsid w:val="008C593D"/>
    <w:rsid w:val="008C7D90"/>
    <w:rsid w:val="008D09AC"/>
    <w:rsid w:val="008F229F"/>
    <w:rsid w:val="008F4574"/>
    <w:rsid w:val="00901E2A"/>
    <w:rsid w:val="00911E64"/>
    <w:rsid w:val="009137BD"/>
    <w:rsid w:val="00913BFB"/>
    <w:rsid w:val="00921559"/>
    <w:rsid w:val="009235E2"/>
    <w:rsid w:val="00930E40"/>
    <w:rsid w:val="00933AEA"/>
    <w:rsid w:val="00933F99"/>
    <w:rsid w:val="0094516B"/>
    <w:rsid w:val="009550BA"/>
    <w:rsid w:val="00962CF7"/>
    <w:rsid w:val="009750F9"/>
    <w:rsid w:val="00983D8B"/>
    <w:rsid w:val="00984545"/>
    <w:rsid w:val="00994EBD"/>
    <w:rsid w:val="009A3D65"/>
    <w:rsid w:val="009A4825"/>
    <w:rsid w:val="009B1C40"/>
    <w:rsid w:val="009C0E2D"/>
    <w:rsid w:val="009D44B8"/>
    <w:rsid w:val="009E2455"/>
    <w:rsid w:val="009F1FB1"/>
    <w:rsid w:val="00A04FC9"/>
    <w:rsid w:val="00A22405"/>
    <w:rsid w:val="00A241FC"/>
    <w:rsid w:val="00A30C6E"/>
    <w:rsid w:val="00A30DDF"/>
    <w:rsid w:val="00A439DB"/>
    <w:rsid w:val="00A43C38"/>
    <w:rsid w:val="00A5465C"/>
    <w:rsid w:val="00A6150C"/>
    <w:rsid w:val="00A65710"/>
    <w:rsid w:val="00A66CE5"/>
    <w:rsid w:val="00A74D63"/>
    <w:rsid w:val="00A77BAE"/>
    <w:rsid w:val="00A9006E"/>
    <w:rsid w:val="00AA7388"/>
    <w:rsid w:val="00AB7B95"/>
    <w:rsid w:val="00AE0DCB"/>
    <w:rsid w:val="00AE1805"/>
    <w:rsid w:val="00AE526E"/>
    <w:rsid w:val="00AE583D"/>
    <w:rsid w:val="00AE6AF2"/>
    <w:rsid w:val="00AF349C"/>
    <w:rsid w:val="00B0451C"/>
    <w:rsid w:val="00B1019A"/>
    <w:rsid w:val="00B10BAF"/>
    <w:rsid w:val="00B1729D"/>
    <w:rsid w:val="00B209DF"/>
    <w:rsid w:val="00B21647"/>
    <w:rsid w:val="00B24815"/>
    <w:rsid w:val="00B53C64"/>
    <w:rsid w:val="00B75FE2"/>
    <w:rsid w:val="00B92197"/>
    <w:rsid w:val="00B95904"/>
    <w:rsid w:val="00BA193F"/>
    <w:rsid w:val="00BA412E"/>
    <w:rsid w:val="00BA4B71"/>
    <w:rsid w:val="00BA7E50"/>
    <w:rsid w:val="00BB3303"/>
    <w:rsid w:val="00BB47FA"/>
    <w:rsid w:val="00BB5E24"/>
    <w:rsid w:val="00BB62C6"/>
    <w:rsid w:val="00BC1F9E"/>
    <w:rsid w:val="00BC3C85"/>
    <w:rsid w:val="00BD036D"/>
    <w:rsid w:val="00BE335E"/>
    <w:rsid w:val="00BF320E"/>
    <w:rsid w:val="00BF7E9B"/>
    <w:rsid w:val="00C0401E"/>
    <w:rsid w:val="00C06C5C"/>
    <w:rsid w:val="00C138E1"/>
    <w:rsid w:val="00C22DC5"/>
    <w:rsid w:val="00C22EE0"/>
    <w:rsid w:val="00C27FD6"/>
    <w:rsid w:val="00C326D0"/>
    <w:rsid w:val="00C43927"/>
    <w:rsid w:val="00C76B14"/>
    <w:rsid w:val="00C76F91"/>
    <w:rsid w:val="00C80EB5"/>
    <w:rsid w:val="00C94A54"/>
    <w:rsid w:val="00CA56AC"/>
    <w:rsid w:val="00CB7243"/>
    <w:rsid w:val="00CC3001"/>
    <w:rsid w:val="00CC4358"/>
    <w:rsid w:val="00CC5FB1"/>
    <w:rsid w:val="00CD0C3E"/>
    <w:rsid w:val="00CE4EFA"/>
    <w:rsid w:val="00CE72C4"/>
    <w:rsid w:val="00CF07F5"/>
    <w:rsid w:val="00CF1FA0"/>
    <w:rsid w:val="00CF4293"/>
    <w:rsid w:val="00D178CC"/>
    <w:rsid w:val="00D21F63"/>
    <w:rsid w:val="00D34109"/>
    <w:rsid w:val="00D352E8"/>
    <w:rsid w:val="00D421F6"/>
    <w:rsid w:val="00D43115"/>
    <w:rsid w:val="00D64686"/>
    <w:rsid w:val="00D70184"/>
    <w:rsid w:val="00D752F0"/>
    <w:rsid w:val="00D76301"/>
    <w:rsid w:val="00D770FC"/>
    <w:rsid w:val="00D84952"/>
    <w:rsid w:val="00D87A1C"/>
    <w:rsid w:val="00D90C7A"/>
    <w:rsid w:val="00D94FEB"/>
    <w:rsid w:val="00D97894"/>
    <w:rsid w:val="00DA1C29"/>
    <w:rsid w:val="00DC3D3D"/>
    <w:rsid w:val="00DE176F"/>
    <w:rsid w:val="00DF36E9"/>
    <w:rsid w:val="00E039FC"/>
    <w:rsid w:val="00E11FC3"/>
    <w:rsid w:val="00E1253D"/>
    <w:rsid w:val="00E138A7"/>
    <w:rsid w:val="00E2093C"/>
    <w:rsid w:val="00E21358"/>
    <w:rsid w:val="00E314E8"/>
    <w:rsid w:val="00E41C09"/>
    <w:rsid w:val="00E6517E"/>
    <w:rsid w:val="00E80B54"/>
    <w:rsid w:val="00EB4EE8"/>
    <w:rsid w:val="00EE1B5E"/>
    <w:rsid w:val="00EE2819"/>
    <w:rsid w:val="00EE2D03"/>
    <w:rsid w:val="00EE3241"/>
    <w:rsid w:val="00EE61BB"/>
    <w:rsid w:val="00EF1F0C"/>
    <w:rsid w:val="00F029F7"/>
    <w:rsid w:val="00F0558A"/>
    <w:rsid w:val="00F07292"/>
    <w:rsid w:val="00F267C4"/>
    <w:rsid w:val="00F27072"/>
    <w:rsid w:val="00F36C4B"/>
    <w:rsid w:val="00F4446C"/>
    <w:rsid w:val="00F819FA"/>
    <w:rsid w:val="00F8223E"/>
    <w:rsid w:val="00F83EF9"/>
    <w:rsid w:val="00FA389B"/>
    <w:rsid w:val="00FA760D"/>
    <w:rsid w:val="00FB1091"/>
    <w:rsid w:val="00FB7C4D"/>
    <w:rsid w:val="00FC4B5B"/>
    <w:rsid w:val="00FC6C08"/>
    <w:rsid w:val="00FE15CD"/>
    <w:rsid w:val="00FF0DA5"/>
    <w:rsid w:val="00FF2295"/>
    <w:rsid w:val="00FF30E2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F17B"/>
  <w15:docId w15:val="{B405077F-CB4F-4A43-999A-184160B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de-DE" w:eastAsia="de-DE" w:bidi="de-DE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58D"/>
    <w:pPr>
      <w:spacing w:before="60" w:after="240" w:line="240" w:lineRule="auto"/>
    </w:pPr>
    <w:rPr>
      <w:rFonts w:ascii="Verdana" w:eastAsia="Times New Roman" w:hAnsi="Verdana" w:cs="Times New Roman"/>
      <w:b w:val="0"/>
      <w:sz w:val="22"/>
      <w:szCs w:val="20"/>
    </w:rPr>
  </w:style>
  <w:style w:type="paragraph" w:styleId="Heading1">
    <w:name w:val="heading 1"/>
    <w:basedOn w:val="Normal"/>
    <w:next w:val="BodyText"/>
    <w:link w:val="Heading1Char"/>
    <w:qFormat/>
    <w:rsid w:val="0034158D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58D"/>
    <w:rPr>
      <w:rFonts w:ascii="Tahoma" w:eastAsia="Times New Roman" w:hAnsi="Tahoma" w:cs="Tahoma"/>
      <w:b w:val="0"/>
      <w:kern w:val="28"/>
      <w:sz w:val="40"/>
      <w:szCs w:val="20"/>
      <w:lang w:val="de-DE"/>
    </w:rPr>
  </w:style>
  <w:style w:type="paragraph" w:styleId="BodyText">
    <w:name w:val="Body Text"/>
    <w:basedOn w:val="Normal"/>
    <w:link w:val="BodyTextChar"/>
    <w:qFormat/>
    <w:rsid w:val="0034158D"/>
    <w:pPr>
      <w:spacing w:before="40" w:after="60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rsid w:val="0034158D"/>
    <w:rPr>
      <w:rFonts w:asciiTheme="minorHAnsi" w:eastAsia="Times New Roman" w:hAnsiTheme="minorHAnsi"/>
      <w:b w:val="0"/>
      <w:sz w:val="22"/>
      <w:szCs w:val="20"/>
      <w:lang w:val="de-DE"/>
    </w:rPr>
  </w:style>
  <w:style w:type="paragraph" w:styleId="Footer">
    <w:name w:val="footer"/>
    <w:basedOn w:val="BodyText"/>
    <w:link w:val="FooterChar"/>
    <w:qFormat/>
    <w:rsid w:val="0034158D"/>
    <w:pPr>
      <w:spacing w:before="20" w:after="20"/>
    </w:pPr>
    <w:rPr>
      <w:rFonts w:ascii="Calibri" w:hAnsi="Calibri"/>
      <w:i/>
      <w:sz w:val="20"/>
    </w:rPr>
  </w:style>
  <w:style w:type="character" w:customStyle="1" w:styleId="FooterChar">
    <w:name w:val="Footer Char"/>
    <w:basedOn w:val="DefaultParagraphFont"/>
    <w:link w:val="Footer"/>
    <w:rsid w:val="0034158D"/>
    <w:rPr>
      <w:rFonts w:ascii="Calibri" w:eastAsia="Times New Roman" w:hAnsi="Calibri"/>
      <w:b w:val="0"/>
      <w:i/>
      <w:sz w:val="20"/>
      <w:szCs w:val="20"/>
      <w:lang w:val="de-DE"/>
    </w:rPr>
  </w:style>
  <w:style w:type="paragraph" w:customStyle="1" w:styleId="Notes">
    <w:name w:val="Notes"/>
    <w:basedOn w:val="BodyText"/>
    <w:next w:val="BodyText"/>
    <w:qFormat/>
    <w:rsid w:val="0034158D"/>
    <w:rPr>
      <w:i/>
      <w:sz w:val="20"/>
    </w:rPr>
  </w:style>
  <w:style w:type="character" w:styleId="Hyperlink">
    <w:name w:val="Hyperlink"/>
    <w:basedOn w:val="DefaultParagraphFont"/>
    <w:rsid w:val="00341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D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0DA5"/>
    <w:rPr>
      <w:rFonts w:ascii="Verdana" w:eastAsia="Times New Roman" w:hAnsi="Verdana" w:cs="Times New Roman"/>
      <w:b w:val="0"/>
      <w:sz w:val="22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9"/>
    <w:rPr>
      <w:rFonts w:ascii="Segoe UI" w:eastAsia="Times New Roman" w:hAnsi="Segoe UI" w:cs="Segoe UI"/>
      <w:b w:val="0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CE0"/>
    <w:rPr>
      <w:rFonts w:ascii="Verdana" w:eastAsia="Times New Roman" w:hAnsi="Verdana" w:cs="Times New Roman"/>
      <w:b w:val="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CE0"/>
    <w:rPr>
      <w:rFonts w:ascii="Verdana" w:eastAsia="Times New Roman" w:hAnsi="Verdana" w:cs="Times New Roman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E6517E"/>
    <w:pPr>
      <w:spacing w:line="240" w:lineRule="auto"/>
    </w:pPr>
    <w:rPr>
      <w:rFonts w:ascii="Verdana" w:eastAsia="Times New Roman" w:hAnsi="Verdana" w:cs="Times New Roman"/>
      <w:b w:val="0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rick.bellefleur@camso.co" TargetMode="External"/><Relationship Id="rId9" Type="http://schemas.openxmlformats.org/officeDocument/2006/relationships/hyperlink" Target="http://www.camso.co/" TargetMode="External"/><Relationship Id="rId10" Type="http://schemas.openxmlformats.org/officeDocument/2006/relationships/hyperlink" Target="mailto:derek.bradee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D38B-D459-9649-8963-EA6A858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Macintosh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Camoplast Solideal Inc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Pienaar</dc:creator>
  <cp:lastModifiedBy>Elizabeth Boulay</cp:lastModifiedBy>
  <cp:revision>2</cp:revision>
  <cp:lastPrinted>2016-11-29T20:37:00Z</cp:lastPrinted>
  <dcterms:created xsi:type="dcterms:W3CDTF">2017-10-09T20:56:00Z</dcterms:created>
  <dcterms:modified xsi:type="dcterms:W3CDTF">2017-10-09T20:56:00Z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10/2/2017 1:04:46 PM</vt:lpwstr>
  </property>
</Properties>
</file>